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color w:val="000000" w:themeColor="text1"/>
          <w:szCs w:val="24"/>
        </w:rPr>
        <w:id w:val="-808551268"/>
        <w:docPartObj>
          <w:docPartGallery w:val="Cover Pages"/>
          <w:docPartUnique/>
        </w:docPartObj>
      </w:sdtPr>
      <w:sdtEndPr>
        <w:rPr>
          <w:b w:val="0"/>
          <w:bCs w:val="0"/>
          <w:szCs w:val="22"/>
        </w:rPr>
      </w:sdtEndPr>
      <w:sdtContent>
        <w:p w14:paraId="08149337" w14:textId="77777777" w:rsidR="00982511" w:rsidRPr="0087090C" w:rsidRDefault="00982511" w:rsidP="00982511">
          <w:pPr>
            <w:shd w:val="clear" w:color="auto" w:fill="FFFFFF"/>
            <w:spacing w:after="0" w:line="240" w:lineRule="auto"/>
            <w:ind w:right="-1"/>
            <w:jc w:val="center"/>
            <w:rPr>
              <w:rFonts w:eastAsia="Times New Roman"/>
              <w:color w:val="000000" w:themeColor="text1"/>
              <w:spacing w:val="-1"/>
              <w:szCs w:val="24"/>
            </w:rPr>
          </w:pPr>
          <w:r w:rsidRPr="0087090C">
            <w:rPr>
              <w:rFonts w:eastAsia="Times New Roman"/>
              <w:b/>
              <w:color w:val="000000" w:themeColor="text1"/>
              <w:szCs w:val="24"/>
            </w:rPr>
            <w:t>DRUSKININKŲ SAVIVALDYBĖS ADMINISTRACIJA</w:t>
          </w:r>
        </w:p>
        <w:p w14:paraId="186067E5" w14:textId="77777777" w:rsidR="00982511" w:rsidRPr="0087090C" w:rsidRDefault="00982511" w:rsidP="00982511">
          <w:pPr>
            <w:spacing w:after="0" w:line="240" w:lineRule="auto"/>
            <w:contextualSpacing/>
            <w:jc w:val="center"/>
            <w:rPr>
              <w:color w:val="000000" w:themeColor="text1"/>
              <w:szCs w:val="24"/>
            </w:rPr>
          </w:pPr>
          <w:r w:rsidRPr="0087090C">
            <w:rPr>
              <w:color w:val="000000" w:themeColor="text1"/>
              <w:szCs w:val="24"/>
            </w:rPr>
            <w:t>Vilniaus al. 18, 66119 Druskininkai</w:t>
          </w:r>
        </w:p>
        <w:p w14:paraId="46315E48" w14:textId="457E8309" w:rsidR="00C32E53" w:rsidRPr="0087090C" w:rsidRDefault="00C32E53" w:rsidP="005B1F01">
          <w:pPr>
            <w:spacing w:after="120" w:line="20" w:lineRule="atLeast"/>
            <w:contextualSpacing/>
            <w:jc w:val="center"/>
            <w:rPr>
              <w:rFonts w:cstheme="minorHAnsi"/>
              <w:color w:val="000000" w:themeColor="text1"/>
              <w:szCs w:val="24"/>
            </w:rPr>
          </w:pPr>
        </w:p>
        <w:p w14:paraId="4B92F888" w14:textId="68675489" w:rsidR="00C32E53" w:rsidRPr="0087090C" w:rsidRDefault="00C32E53" w:rsidP="005B1F01">
          <w:pPr>
            <w:tabs>
              <w:tab w:val="left" w:pos="870"/>
            </w:tabs>
            <w:spacing w:after="120" w:line="20" w:lineRule="atLeast"/>
            <w:contextualSpacing/>
            <w:jc w:val="center"/>
            <w:rPr>
              <w:rFonts w:cstheme="minorHAnsi"/>
              <w:color w:val="000000" w:themeColor="text1"/>
              <w:szCs w:val="24"/>
            </w:rPr>
          </w:pPr>
        </w:p>
        <w:p w14:paraId="47B8E29B" w14:textId="1ADA2B87" w:rsidR="00D526C8" w:rsidRPr="0087090C" w:rsidRDefault="00D526C8" w:rsidP="005B1F01">
          <w:pPr>
            <w:spacing w:after="120" w:line="20" w:lineRule="atLeast"/>
            <w:contextualSpacing/>
            <w:jc w:val="center"/>
            <w:rPr>
              <w:rFonts w:cstheme="minorHAnsi"/>
              <w:color w:val="000000" w:themeColor="text1"/>
              <w:szCs w:val="24"/>
            </w:rPr>
          </w:pPr>
        </w:p>
        <w:p w14:paraId="173D34B9" w14:textId="77777777" w:rsidR="005443ED" w:rsidRPr="0087090C" w:rsidRDefault="005443ED" w:rsidP="005443ED">
          <w:pPr>
            <w:spacing w:after="0" w:line="240" w:lineRule="auto"/>
            <w:ind w:left="5245"/>
            <w:contextualSpacing/>
            <w:rPr>
              <w:color w:val="000000" w:themeColor="text1"/>
              <w:szCs w:val="24"/>
            </w:rPr>
          </w:pPr>
          <w:r w:rsidRPr="0087090C">
            <w:rPr>
              <w:color w:val="000000" w:themeColor="text1"/>
              <w:szCs w:val="24"/>
            </w:rPr>
            <w:t>PATVIRTINTA</w:t>
          </w:r>
        </w:p>
        <w:p w14:paraId="221C6630" w14:textId="548556ED" w:rsidR="005443ED" w:rsidRPr="0087090C" w:rsidRDefault="005443ED" w:rsidP="07B62D48">
          <w:pPr>
            <w:spacing w:after="0" w:line="240" w:lineRule="auto"/>
            <w:ind w:left="5245"/>
            <w:contextualSpacing/>
            <w:rPr>
              <w:color w:val="000000" w:themeColor="text1"/>
              <w:szCs w:val="24"/>
            </w:rPr>
          </w:pPr>
          <w:r w:rsidRPr="008621FD">
            <w:rPr>
              <w:color w:val="000000" w:themeColor="text1"/>
              <w:szCs w:val="24"/>
            </w:rPr>
            <w:t xml:space="preserve">Viešojo pirkimo komisijos </w:t>
          </w:r>
          <w:r w:rsidRPr="00F27992">
            <w:rPr>
              <w:color w:val="000000" w:themeColor="text1"/>
              <w:szCs w:val="24"/>
            </w:rPr>
            <w:t>202</w:t>
          </w:r>
          <w:r w:rsidR="007C69D7" w:rsidRPr="00F27992">
            <w:rPr>
              <w:color w:val="000000" w:themeColor="text1"/>
              <w:szCs w:val="24"/>
            </w:rPr>
            <w:t>6</w:t>
          </w:r>
          <w:r w:rsidRPr="00F27992">
            <w:rPr>
              <w:color w:val="000000" w:themeColor="text1"/>
              <w:szCs w:val="24"/>
            </w:rPr>
            <w:t xml:space="preserve"> m. </w:t>
          </w:r>
          <w:r w:rsidR="00876C96">
            <w:rPr>
              <w:color w:val="000000" w:themeColor="text1"/>
              <w:szCs w:val="24"/>
            </w:rPr>
            <w:t xml:space="preserve">vasario 25 </w:t>
          </w:r>
          <w:r w:rsidRPr="00F27992">
            <w:rPr>
              <w:color w:val="000000" w:themeColor="text1"/>
              <w:szCs w:val="24"/>
            </w:rPr>
            <w:t>d.</w:t>
          </w:r>
        </w:p>
        <w:p w14:paraId="36891621" w14:textId="77777777" w:rsidR="005443ED" w:rsidRPr="0087090C" w:rsidRDefault="005443ED" w:rsidP="005443ED">
          <w:pPr>
            <w:spacing w:after="0" w:line="240" w:lineRule="auto"/>
            <w:ind w:left="5245"/>
            <w:contextualSpacing/>
            <w:rPr>
              <w:color w:val="000000" w:themeColor="text1"/>
              <w:szCs w:val="24"/>
            </w:rPr>
          </w:pPr>
          <w:r w:rsidRPr="0087090C">
            <w:rPr>
              <w:color w:val="000000" w:themeColor="text1"/>
              <w:szCs w:val="24"/>
            </w:rPr>
            <w:t>nutarimu (Komisijos posėdžio protokolas Nr. 1)</w:t>
          </w:r>
        </w:p>
        <w:p w14:paraId="7350A7E2" w14:textId="78457EBC" w:rsidR="00D526C8" w:rsidRPr="0087090C" w:rsidRDefault="00D526C8" w:rsidP="004E4612">
          <w:pPr>
            <w:spacing w:after="120" w:line="20" w:lineRule="atLeast"/>
            <w:contextualSpacing/>
            <w:jc w:val="center"/>
            <w:rPr>
              <w:rFonts w:cstheme="minorHAnsi"/>
              <w:color w:val="000000" w:themeColor="text1"/>
              <w:szCs w:val="24"/>
            </w:rPr>
          </w:pPr>
        </w:p>
        <w:p w14:paraId="0D6D3731" w14:textId="0BEC7CF3" w:rsidR="002C113A" w:rsidRPr="002346F0" w:rsidRDefault="002346F0" w:rsidP="002346F0">
          <w:pPr>
            <w:pStyle w:val="HTMLiankstoformatuotas"/>
            <w:ind w:firstLine="15"/>
            <w:jc w:val="center"/>
            <w:rPr>
              <w:rFonts w:ascii="Times New Roman" w:eastAsia="Times New Roman" w:hAnsi="Times New Roman"/>
              <w:b/>
              <w:bCs/>
              <w:color w:val="000000"/>
              <w:sz w:val="24"/>
              <w:szCs w:val="24"/>
              <w:lang w:eastAsia="lt-LT"/>
            </w:rPr>
          </w:pPr>
          <w:r w:rsidRPr="002346F0">
            <w:rPr>
              <w:rFonts w:ascii="Times New Roman" w:hAnsi="Times New Roman"/>
              <w:b/>
              <w:bCs/>
              <w:color w:val="000000" w:themeColor="text1"/>
              <w:sz w:val="24"/>
              <w:szCs w:val="24"/>
            </w:rPr>
            <w:t>SUPAPRASTINTO VIEŠOJO PIRKIMO „</w:t>
          </w:r>
          <w:r w:rsidRPr="002346F0">
            <w:rPr>
              <w:rFonts w:ascii="Times New Roman" w:eastAsia="Times New Roman" w:hAnsi="Times New Roman"/>
              <w:b/>
              <w:bCs/>
              <w:color w:val="000000"/>
              <w:sz w:val="24"/>
              <w:szCs w:val="24"/>
              <w:lang w:eastAsia="lt-LT"/>
            </w:rPr>
            <w:t>SUSISIEKIMO KOMUNIKACIJŲ STATYBOS, REKONSTRUKCIJOS, KAPITALINIO REMONTO IR REMONTO DARBAMS NAUDOJAMŲ MEDŽIAGŲ LABORATORINIŲ BANDYMŲ PASLAUGOS</w:t>
          </w:r>
          <w:r w:rsidRPr="002346F0">
            <w:rPr>
              <w:b/>
              <w:bCs/>
              <w:color w:val="000000" w:themeColor="text1"/>
              <w:szCs w:val="24"/>
            </w:rPr>
            <w:t xml:space="preserve">“ </w:t>
          </w:r>
        </w:p>
        <w:p w14:paraId="20AA3FFA" w14:textId="77777777" w:rsidR="002C113A" w:rsidRDefault="002C113A" w:rsidP="003902AB">
          <w:pPr>
            <w:spacing w:after="0" w:line="240" w:lineRule="auto"/>
            <w:contextualSpacing/>
            <w:jc w:val="center"/>
            <w:rPr>
              <w:b/>
              <w:bCs/>
              <w:color w:val="000000" w:themeColor="text1"/>
              <w:szCs w:val="24"/>
            </w:rPr>
          </w:pPr>
        </w:p>
        <w:p w14:paraId="73B59439" w14:textId="31EB084D" w:rsidR="003902AB" w:rsidRPr="0087090C" w:rsidRDefault="003902AB" w:rsidP="003902AB">
          <w:pPr>
            <w:spacing w:after="0" w:line="240" w:lineRule="auto"/>
            <w:contextualSpacing/>
            <w:jc w:val="center"/>
            <w:rPr>
              <w:b/>
              <w:bCs/>
              <w:color w:val="000000" w:themeColor="text1"/>
              <w:szCs w:val="24"/>
            </w:rPr>
          </w:pPr>
          <w:r w:rsidRPr="0087090C">
            <w:rPr>
              <w:b/>
              <w:bCs/>
              <w:color w:val="000000" w:themeColor="text1"/>
              <w:szCs w:val="24"/>
            </w:rPr>
            <w:t>ATVIRO KONKURSO SPECIALIOSIOS SĄLYGOS</w:t>
          </w:r>
        </w:p>
        <w:p w14:paraId="0FC90D8B" w14:textId="77777777" w:rsidR="00D526C8" w:rsidRPr="0087090C" w:rsidRDefault="00D526C8" w:rsidP="0048654D">
          <w:pPr>
            <w:spacing w:after="120" w:line="20" w:lineRule="atLeast"/>
            <w:contextualSpacing/>
            <w:rPr>
              <w:rFonts w:cstheme="minorHAnsi"/>
              <w:color w:val="000000" w:themeColor="text1"/>
              <w:szCs w:val="24"/>
            </w:rPr>
          </w:pPr>
        </w:p>
        <w:p w14:paraId="517C01D9" w14:textId="77777777" w:rsidR="001C24BC" w:rsidRPr="0087090C" w:rsidRDefault="005F13F0" w:rsidP="004E4612">
          <w:pPr>
            <w:spacing w:after="120" w:line="20" w:lineRule="atLeast"/>
            <w:contextualSpacing/>
            <w:rPr>
              <w:rFonts w:cstheme="minorHAnsi"/>
              <w:color w:val="000000" w:themeColor="text1"/>
              <w:szCs w:val="24"/>
            </w:rPr>
          </w:pPr>
          <w:r w:rsidRPr="0087090C">
            <w:rPr>
              <w:rFonts w:cstheme="minorHAnsi"/>
              <w:color w:val="000000" w:themeColor="text1"/>
              <w:szCs w:val="24"/>
            </w:rPr>
            <w:br w:type="page"/>
          </w:r>
        </w:p>
        <w:sdt>
          <w:sdtPr>
            <w:rPr>
              <w:rFonts w:asciiTheme="minorHAnsi" w:eastAsiaTheme="minorEastAsia" w:hAnsiTheme="minorHAnsi" w:cstheme="minorBidi"/>
              <w:b/>
              <w:bCs/>
              <w:smallCaps/>
              <w:color w:val="000000" w:themeColor="text1"/>
              <w:sz w:val="22"/>
              <w:szCs w:val="22"/>
              <w:shd w:val="clear" w:color="auto" w:fill="E6E6E6"/>
            </w:rPr>
            <w:id w:val="707541176"/>
            <w:docPartObj>
              <w:docPartGallery w:val="Table of Contents"/>
              <w:docPartUnique/>
            </w:docPartObj>
          </w:sdtPr>
          <w:sdtEndPr>
            <w:rPr>
              <w:rFonts w:ascii="Times New Roman" w:eastAsia="Calibri" w:hAnsi="Times New Roman" w:cs="Times New Roman"/>
              <w:b w:val="0"/>
              <w:bCs w:val="0"/>
              <w:smallCaps w:val="0"/>
              <w:sz w:val="24"/>
            </w:rPr>
          </w:sdtEndPr>
          <w:sdtContent>
            <w:p w14:paraId="7C6E5D7B" w14:textId="45A5A38A" w:rsidR="001C24BC" w:rsidRPr="005B1F01"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5B1F01">
                <w:rPr>
                  <w:rFonts w:asciiTheme="minorHAnsi" w:hAnsiTheme="minorHAnsi" w:cstheme="minorHAnsi"/>
                  <w:color w:val="000000" w:themeColor="text1"/>
                </w:rPr>
                <w:t>TURINYS</w:t>
              </w:r>
            </w:p>
            <w:p w14:paraId="60996992" w14:textId="7C414BC8" w:rsidR="00C30A4A" w:rsidRDefault="001C24BC">
              <w:pPr>
                <w:pStyle w:val="Turinys1"/>
                <w:tabs>
                  <w:tab w:val="left" w:pos="720"/>
                </w:tabs>
                <w:rPr>
                  <w:rFonts w:asciiTheme="minorHAnsi" w:eastAsiaTheme="minorEastAsia" w:hAnsiTheme="minorHAnsi" w:cstheme="minorBidi"/>
                  <w:noProof/>
                  <w:kern w:val="2"/>
                  <w:szCs w:val="24"/>
                  <w:lang w:eastAsia="lt-LT"/>
                  <w14:ligatures w14:val="standardContextual"/>
                </w:rPr>
              </w:pPr>
              <w:r w:rsidRPr="005B1F01">
                <w:rPr>
                  <w:rFonts w:cstheme="minorHAnsi"/>
                  <w:color w:val="000000" w:themeColor="text1"/>
                  <w:shd w:val="clear" w:color="auto" w:fill="E6E6E6"/>
                </w:rPr>
                <w:fldChar w:fldCharType="begin"/>
              </w:r>
              <w:r w:rsidRPr="005B1F01">
                <w:rPr>
                  <w:rFonts w:cstheme="minorHAnsi"/>
                  <w:color w:val="000000" w:themeColor="text1"/>
                </w:rPr>
                <w:instrText xml:space="preserve"> TOC \o "1-3" \h \z \u </w:instrText>
              </w:r>
              <w:r w:rsidRPr="005B1F01">
                <w:rPr>
                  <w:rFonts w:cstheme="minorHAnsi"/>
                  <w:color w:val="000000" w:themeColor="text1"/>
                  <w:shd w:val="clear" w:color="auto" w:fill="E6E6E6"/>
                </w:rPr>
                <w:fldChar w:fldCharType="separate"/>
              </w:r>
              <w:hyperlink w:anchor="_Toc221386183" w:history="1">
                <w:r w:rsidR="00C30A4A" w:rsidRPr="00925AF0">
                  <w:rPr>
                    <w:rStyle w:val="Hipersaitas"/>
                    <w:noProof/>
                  </w:rPr>
                  <w:t>1.</w:t>
                </w:r>
                <w:r w:rsidR="00C30A4A">
                  <w:rPr>
                    <w:rFonts w:asciiTheme="minorHAnsi" w:eastAsiaTheme="minorEastAsia" w:hAnsiTheme="minorHAnsi" w:cstheme="minorBidi"/>
                    <w:noProof/>
                    <w:kern w:val="2"/>
                    <w:szCs w:val="24"/>
                    <w:lang w:eastAsia="lt-LT"/>
                    <w14:ligatures w14:val="standardContextual"/>
                  </w:rPr>
                  <w:tab/>
                </w:r>
                <w:r w:rsidR="00C30A4A" w:rsidRPr="00925AF0">
                  <w:rPr>
                    <w:rStyle w:val="Hipersaitas"/>
                    <w:b/>
                    <w:bCs/>
                    <w:noProof/>
                  </w:rPr>
                  <w:t>Bendra informacija</w:t>
                </w:r>
                <w:r w:rsidR="00C30A4A">
                  <w:rPr>
                    <w:noProof/>
                    <w:webHidden/>
                  </w:rPr>
                  <w:tab/>
                </w:r>
                <w:r w:rsidR="00C30A4A">
                  <w:rPr>
                    <w:noProof/>
                    <w:webHidden/>
                  </w:rPr>
                  <w:fldChar w:fldCharType="begin"/>
                </w:r>
                <w:r w:rsidR="00C30A4A">
                  <w:rPr>
                    <w:noProof/>
                    <w:webHidden/>
                  </w:rPr>
                  <w:instrText xml:space="preserve"> PAGEREF _Toc221386183 \h </w:instrText>
                </w:r>
                <w:r w:rsidR="00C30A4A">
                  <w:rPr>
                    <w:noProof/>
                    <w:webHidden/>
                  </w:rPr>
                </w:r>
                <w:r w:rsidR="00C30A4A">
                  <w:rPr>
                    <w:noProof/>
                    <w:webHidden/>
                  </w:rPr>
                  <w:fldChar w:fldCharType="separate"/>
                </w:r>
                <w:r w:rsidR="00C30A4A">
                  <w:rPr>
                    <w:noProof/>
                    <w:webHidden/>
                  </w:rPr>
                  <w:t>2</w:t>
                </w:r>
                <w:r w:rsidR="00C30A4A">
                  <w:rPr>
                    <w:noProof/>
                    <w:webHidden/>
                  </w:rPr>
                  <w:fldChar w:fldCharType="end"/>
                </w:r>
              </w:hyperlink>
            </w:p>
            <w:p w14:paraId="7873E69E" w14:textId="137921E2"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84" w:history="1">
                <w:r w:rsidRPr="00925AF0">
                  <w:rPr>
                    <w:rStyle w:val="Hipersaitas"/>
                    <w:b/>
                    <w:bCs/>
                    <w:noProof/>
                  </w:rPr>
                  <w:t>2. Pirkimo objektas</w:t>
                </w:r>
                <w:r>
                  <w:rPr>
                    <w:noProof/>
                    <w:webHidden/>
                  </w:rPr>
                  <w:tab/>
                </w:r>
                <w:r>
                  <w:rPr>
                    <w:noProof/>
                    <w:webHidden/>
                  </w:rPr>
                  <w:fldChar w:fldCharType="begin"/>
                </w:r>
                <w:r>
                  <w:rPr>
                    <w:noProof/>
                    <w:webHidden/>
                  </w:rPr>
                  <w:instrText xml:space="preserve"> PAGEREF _Toc221386184 \h </w:instrText>
                </w:r>
                <w:r>
                  <w:rPr>
                    <w:noProof/>
                    <w:webHidden/>
                  </w:rPr>
                </w:r>
                <w:r>
                  <w:rPr>
                    <w:noProof/>
                    <w:webHidden/>
                  </w:rPr>
                  <w:fldChar w:fldCharType="separate"/>
                </w:r>
                <w:r>
                  <w:rPr>
                    <w:noProof/>
                    <w:webHidden/>
                  </w:rPr>
                  <w:t>2</w:t>
                </w:r>
                <w:r>
                  <w:rPr>
                    <w:noProof/>
                    <w:webHidden/>
                  </w:rPr>
                  <w:fldChar w:fldCharType="end"/>
                </w:r>
              </w:hyperlink>
            </w:p>
            <w:p w14:paraId="116340C6" w14:textId="3984A707"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85" w:history="1">
                <w:r w:rsidRPr="00925AF0">
                  <w:rPr>
                    <w:rStyle w:val="Hipersaitas"/>
                    <w:b/>
                    <w:bCs/>
                    <w:noProof/>
                  </w:rPr>
                  <w:t>3. Susitikimai su tiekėjais ir objekto apžiūra</w:t>
                </w:r>
                <w:r>
                  <w:rPr>
                    <w:noProof/>
                    <w:webHidden/>
                  </w:rPr>
                  <w:tab/>
                </w:r>
                <w:r>
                  <w:rPr>
                    <w:noProof/>
                    <w:webHidden/>
                  </w:rPr>
                  <w:fldChar w:fldCharType="begin"/>
                </w:r>
                <w:r>
                  <w:rPr>
                    <w:noProof/>
                    <w:webHidden/>
                  </w:rPr>
                  <w:instrText xml:space="preserve"> PAGEREF _Toc221386185 \h </w:instrText>
                </w:r>
                <w:r>
                  <w:rPr>
                    <w:noProof/>
                    <w:webHidden/>
                  </w:rPr>
                </w:r>
                <w:r>
                  <w:rPr>
                    <w:noProof/>
                    <w:webHidden/>
                  </w:rPr>
                  <w:fldChar w:fldCharType="separate"/>
                </w:r>
                <w:r>
                  <w:rPr>
                    <w:noProof/>
                    <w:webHidden/>
                  </w:rPr>
                  <w:t>3</w:t>
                </w:r>
                <w:r>
                  <w:rPr>
                    <w:noProof/>
                    <w:webHidden/>
                  </w:rPr>
                  <w:fldChar w:fldCharType="end"/>
                </w:r>
              </w:hyperlink>
            </w:p>
            <w:p w14:paraId="27B8ABB2" w14:textId="2E6E08EA"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86" w:history="1">
                <w:r w:rsidRPr="00925AF0">
                  <w:rPr>
                    <w:rStyle w:val="Hipersaitas"/>
                    <w:b/>
                    <w:bCs/>
                    <w:noProof/>
                  </w:rPr>
                  <w:t>4. Tiekėjų pašalinimo pagrindai ir kvalifikacijos reikalavimai</w:t>
                </w:r>
                <w:r>
                  <w:rPr>
                    <w:noProof/>
                    <w:webHidden/>
                  </w:rPr>
                  <w:tab/>
                </w:r>
                <w:r>
                  <w:rPr>
                    <w:noProof/>
                    <w:webHidden/>
                  </w:rPr>
                  <w:fldChar w:fldCharType="begin"/>
                </w:r>
                <w:r>
                  <w:rPr>
                    <w:noProof/>
                    <w:webHidden/>
                  </w:rPr>
                  <w:instrText xml:space="preserve"> PAGEREF _Toc221386186 \h </w:instrText>
                </w:r>
                <w:r>
                  <w:rPr>
                    <w:noProof/>
                    <w:webHidden/>
                  </w:rPr>
                </w:r>
                <w:r>
                  <w:rPr>
                    <w:noProof/>
                    <w:webHidden/>
                  </w:rPr>
                  <w:fldChar w:fldCharType="separate"/>
                </w:r>
                <w:r>
                  <w:rPr>
                    <w:noProof/>
                    <w:webHidden/>
                  </w:rPr>
                  <w:t>3</w:t>
                </w:r>
                <w:r>
                  <w:rPr>
                    <w:noProof/>
                    <w:webHidden/>
                  </w:rPr>
                  <w:fldChar w:fldCharType="end"/>
                </w:r>
              </w:hyperlink>
            </w:p>
            <w:p w14:paraId="729F953E" w14:textId="414A18BF"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87" w:history="1">
                <w:r w:rsidRPr="00925AF0">
                  <w:rPr>
                    <w:rStyle w:val="Hipersaitas"/>
                    <w:b/>
                    <w:bCs/>
                    <w:noProof/>
                  </w:rPr>
                  <w:t>5.Reikalavimai, susiję su nacionaliniu saugumu</w:t>
                </w:r>
                <w:r>
                  <w:rPr>
                    <w:noProof/>
                    <w:webHidden/>
                  </w:rPr>
                  <w:tab/>
                </w:r>
                <w:r>
                  <w:rPr>
                    <w:noProof/>
                    <w:webHidden/>
                  </w:rPr>
                  <w:fldChar w:fldCharType="begin"/>
                </w:r>
                <w:r>
                  <w:rPr>
                    <w:noProof/>
                    <w:webHidden/>
                  </w:rPr>
                  <w:instrText xml:space="preserve"> PAGEREF _Toc221386187 \h </w:instrText>
                </w:r>
                <w:r>
                  <w:rPr>
                    <w:noProof/>
                    <w:webHidden/>
                  </w:rPr>
                </w:r>
                <w:r>
                  <w:rPr>
                    <w:noProof/>
                    <w:webHidden/>
                  </w:rPr>
                  <w:fldChar w:fldCharType="separate"/>
                </w:r>
                <w:r>
                  <w:rPr>
                    <w:noProof/>
                    <w:webHidden/>
                  </w:rPr>
                  <w:t>3</w:t>
                </w:r>
                <w:r>
                  <w:rPr>
                    <w:noProof/>
                    <w:webHidden/>
                  </w:rPr>
                  <w:fldChar w:fldCharType="end"/>
                </w:r>
              </w:hyperlink>
            </w:p>
            <w:p w14:paraId="6F2D5399" w14:textId="7D60AE00"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88" w:history="1">
                <w:r w:rsidRPr="00925AF0">
                  <w:rPr>
                    <w:rStyle w:val="Hipersaitas"/>
                    <w:b/>
                    <w:bCs/>
                    <w:noProof/>
                  </w:rPr>
                  <w:t>6. Specialieji reikalavimai pasiūlymų rengimui ir pateikimui</w:t>
                </w:r>
                <w:r>
                  <w:rPr>
                    <w:noProof/>
                    <w:webHidden/>
                  </w:rPr>
                  <w:tab/>
                </w:r>
                <w:r>
                  <w:rPr>
                    <w:noProof/>
                    <w:webHidden/>
                  </w:rPr>
                  <w:fldChar w:fldCharType="begin"/>
                </w:r>
                <w:r>
                  <w:rPr>
                    <w:noProof/>
                    <w:webHidden/>
                  </w:rPr>
                  <w:instrText xml:space="preserve"> PAGEREF _Toc221386188 \h </w:instrText>
                </w:r>
                <w:r>
                  <w:rPr>
                    <w:noProof/>
                    <w:webHidden/>
                  </w:rPr>
                </w:r>
                <w:r>
                  <w:rPr>
                    <w:noProof/>
                    <w:webHidden/>
                  </w:rPr>
                  <w:fldChar w:fldCharType="separate"/>
                </w:r>
                <w:r>
                  <w:rPr>
                    <w:noProof/>
                    <w:webHidden/>
                  </w:rPr>
                  <w:t>4</w:t>
                </w:r>
                <w:r>
                  <w:rPr>
                    <w:noProof/>
                    <w:webHidden/>
                  </w:rPr>
                  <w:fldChar w:fldCharType="end"/>
                </w:r>
              </w:hyperlink>
            </w:p>
            <w:p w14:paraId="38ECF9F6" w14:textId="00E4325D"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89" w:history="1">
                <w:r w:rsidRPr="00925AF0">
                  <w:rPr>
                    <w:rStyle w:val="Hipersaitas"/>
                    <w:b/>
                    <w:bCs/>
                    <w:noProof/>
                  </w:rPr>
                  <w:t>7. Pasiūlymo galiojimo užtikrinimas</w:t>
                </w:r>
                <w:r>
                  <w:rPr>
                    <w:noProof/>
                    <w:webHidden/>
                  </w:rPr>
                  <w:tab/>
                </w:r>
                <w:r>
                  <w:rPr>
                    <w:noProof/>
                    <w:webHidden/>
                  </w:rPr>
                  <w:fldChar w:fldCharType="begin"/>
                </w:r>
                <w:r>
                  <w:rPr>
                    <w:noProof/>
                    <w:webHidden/>
                  </w:rPr>
                  <w:instrText xml:space="preserve"> PAGEREF _Toc221386189 \h </w:instrText>
                </w:r>
                <w:r>
                  <w:rPr>
                    <w:noProof/>
                    <w:webHidden/>
                  </w:rPr>
                </w:r>
                <w:r>
                  <w:rPr>
                    <w:noProof/>
                    <w:webHidden/>
                  </w:rPr>
                  <w:fldChar w:fldCharType="separate"/>
                </w:r>
                <w:r>
                  <w:rPr>
                    <w:noProof/>
                    <w:webHidden/>
                  </w:rPr>
                  <w:t>4</w:t>
                </w:r>
                <w:r>
                  <w:rPr>
                    <w:noProof/>
                    <w:webHidden/>
                  </w:rPr>
                  <w:fldChar w:fldCharType="end"/>
                </w:r>
              </w:hyperlink>
            </w:p>
            <w:p w14:paraId="763E2310" w14:textId="63BD6CFB"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90" w:history="1">
                <w:r w:rsidRPr="00925AF0">
                  <w:rPr>
                    <w:rStyle w:val="Hipersaitas"/>
                    <w:b/>
                    <w:bCs/>
                    <w:noProof/>
                  </w:rPr>
                  <w:t>8.Elektroninis aukcionas</w:t>
                </w:r>
                <w:r>
                  <w:rPr>
                    <w:noProof/>
                    <w:webHidden/>
                  </w:rPr>
                  <w:tab/>
                </w:r>
                <w:r>
                  <w:rPr>
                    <w:noProof/>
                    <w:webHidden/>
                  </w:rPr>
                  <w:fldChar w:fldCharType="begin"/>
                </w:r>
                <w:r>
                  <w:rPr>
                    <w:noProof/>
                    <w:webHidden/>
                  </w:rPr>
                  <w:instrText xml:space="preserve"> PAGEREF _Toc221386190 \h </w:instrText>
                </w:r>
                <w:r>
                  <w:rPr>
                    <w:noProof/>
                    <w:webHidden/>
                  </w:rPr>
                </w:r>
                <w:r>
                  <w:rPr>
                    <w:noProof/>
                    <w:webHidden/>
                  </w:rPr>
                  <w:fldChar w:fldCharType="separate"/>
                </w:r>
                <w:r>
                  <w:rPr>
                    <w:noProof/>
                    <w:webHidden/>
                  </w:rPr>
                  <w:t>4</w:t>
                </w:r>
                <w:r>
                  <w:rPr>
                    <w:noProof/>
                    <w:webHidden/>
                  </w:rPr>
                  <w:fldChar w:fldCharType="end"/>
                </w:r>
              </w:hyperlink>
            </w:p>
            <w:p w14:paraId="48D40EB4" w14:textId="39AD5A62"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91" w:history="1">
                <w:r w:rsidRPr="00925AF0">
                  <w:rPr>
                    <w:rStyle w:val="Hipersaitas"/>
                    <w:b/>
                    <w:bCs/>
                    <w:noProof/>
                  </w:rPr>
                  <w:t>9.Pasiūlymų vertinimas</w:t>
                </w:r>
                <w:r>
                  <w:rPr>
                    <w:noProof/>
                    <w:webHidden/>
                  </w:rPr>
                  <w:tab/>
                </w:r>
                <w:r>
                  <w:rPr>
                    <w:noProof/>
                    <w:webHidden/>
                  </w:rPr>
                  <w:fldChar w:fldCharType="begin"/>
                </w:r>
                <w:r>
                  <w:rPr>
                    <w:noProof/>
                    <w:webHidden/>
                  </w:rPr>
                  <w:instrText xml:space="preserve"> PAGEREF _Toc221386191 \h </w:instrText>
                </w:r>
                <w:r>
                  <w:rPr>
                    <w:noProof/>
                    <w:webHidden/>
                  </w:rPr>
                </w:r>
                <w:r>
                  <w:rPr>
                    <w:noProof/>
                    <w:webHidden/>
                  </w:rPr>
                  <w:fldChar w:fldCharType="separate"/>
                </w:r>
                <w:r>
                  <w:rPr>
                    <w:noProof/>
                    <w:webHidden/>
                  </w:rPr>
                  <w:t>4</w:t>
                </w:r>
                <w:r>
                  <w:rPr>
                    <w:noProof/>
                    <w:webHidden/>
                  </w:rPr>
                  <w:fldChar w:fldCharType="end"/>
                </w:r>
              </w:hyperlink>
            </w:p>
            <w:p w14:paraId="0A44ECD4" w14:textId="7341C3E5"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92" w:history="1">
                <w:r w:rsidRPr="00925AF0">
                  <w:rPr>
                    <w:rStyle w:val="Hipersaitas"/>
                    <w:b/>
                    <w:bCs/>
                    <w:noProof/>
                  </w:rPr>
                  <w:t>10.Sutarties sudarymas</w:t>
                </w:r>
                <w:r>
                  <w:rPr>
                    <w:noProof/>
                    <w:webHidden/>
                  </w:rPr>
                  <w:tab/>
                </w:r>
                <w:r>
                  <w:rPr>
                    <w:noProof/>
                    <w:webHidden/>
                  </w:rPr>
                  <w:fldChar w:fldCharType="begin"/>
                </w:r>
                <w:r>
                  <w:rPr>
                    <w:noProof/>
                    <w:webHidden/>
                  </w:rPr>
                  <w:instrText xml:space="preserve"> PAGEREF _Toc221386192 \h </w:instrText>
                </w:r>
                <w:r>
                  <w:rPr>
                    <w:noProof/>
                    <w:webHidden/>
                  </w:rPr>
                </w:r>
                <w:r>
                  <w:rPr>
                    <w:noProof/>
                    <w:webHidden/>
                  </w:rPr>
                  <w:fldChar w:fldCharType="separate"/>
                </w:r>
                <w:r>
                  <w:rPr>
                    <w:noProof/>
                    <w:webHidden/>
                  </w:rPr>
                  <w:t>5</w:t>
                </w:r>
                <w:r>
                  <w:rPr>
                    <w:noProof/>
                    <w:webHidden/>
                  </w:rPr>
                  <w:fldChar w:fldCharType="end"/>
                </w:r>
              </w:hyperlink>
            </w:p>
            <w:p w14:paraId="113E47E7" w14:textId="0875CD41" w:rsidR="00C30A4A" w:rsidRDefault="00C30A4A">
              <w:pPr>
                <w:pStyle w:val="Turinys1"/>
                <w:rPr>
                  <w:rFonts w:asciiTheme="minorHAnsi" w:eastAsiaTheme="minorEastAsia" w:hAnsiTheme="minorHAnsi" w:cstheme="minorBidi"/>
                  <w:noProof/>
                  <w:kern w:val="2"/>
                  <w:szCs w:val="24"/>
                  <w:lang w:eastAsia="lt-LT"/>
                  <w14:ligatures w14:val="standardContextual"/>
                </w:rPr>
              </w:pPr>
              <w:hyperlink w:anchor="_Toc221386193" w:history="1">
                <w:r w:rsidRPr="00925AF0">
                  <w:rPr>
                    <w:rStyle w:val="Hipersaitas"/>
                    <w:b/>
                    <w:bCs/>
                    <w:noProof/>
                  </w:rPr>
                  <w:t>11. Kitos sąlygos</w:t>
                </w:r>
                <w:r>
                  <w:rPr>
                    <w:noProof/>
                    <w:webHidden/>
                  </w:rPr>
                  <w:tab/>
                </w:r>
                <w:r>
                  <w:rPr>
                    <w:noProof/>
                    <w:webHidden/>
                  </w:rPr>
                  <w:fldChar w:fldCharType="begin"/>
                </w:r>
                <w:r>
                  <w:rPr>
                    <w:noProof/>
                    <w:webHidden/>
                  </w:rPr>
                  <w:instrText xml:space="preserve"> PAGEREF _Toc221386193 \h </w:instrText>
                </w:r>
                <w:r>
                  <w:rPr>
                    <w:noProof/>
                    <w:webHidden/>
                  </w:rPr>
                </w:r>
                <w:r>
                  <w:rPr>
                    <w:noProof/>
                    <w:webHidden/>
                  </w:rPr>
                  <w:fldChar w:fldCharType="separate"/>
                </w:r>
                <w:r>
                  <w:rPr>
                    <w:noProof/>
                    <w:webHidden/>
                  </w:rPr>
                  <w:t>5</w:t>
                </w:r>
                <w:r>
                  <w:rPr>
                    <w:noProof/>
                    <w:webHidden/>
                  </w:rPr>
                  <w:fldChar w:fldCharType="end"/>
                </w:r>
              </w:hyperlink>
            </w:p>
            <w:p w14:paraId="1D5915F4" w14:textId="579A9D1A"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194" w:history="1">
                <w:r w:rsidRPr="00925AF0">
                  <w:rPr>
                    <w:rStyle w:val="Hipersaitas"/>
                    <w:noProof/>
                  </w:rPr>
                  <w:t>Specialiųjų pirkimo sąlygų 1 priedas „Terminai“</w:t>
                </w:r>
                <w:r>
                  <w:rPr>
                    <w:noProof/>
                    <w:webHidden/>
                  </w:rPr>
                  <w:tab/>
                </w:r>
                <w:r>
                  <w:rPr>
                    <w:noProof/>
                    <w:webHidden/>
                  </w:rPr>
                  <w:fldChar w:fldCharType="begin"/>
                </w:r>
                <w:r>
                  <w:rPr>
                    <w:noProof/>
                    <w:webHidden/>
                  </w:rPr>
                  <w:instrText xml:space="preserve"> PAGEREF _Toc221386194 \h </w:instrText>
                </w:r>
                <w:r>
                  <w:rPr>
                    <w:noProof/>
                    <w:webHidden/>
                  </w:rPr>
                </w:r>
                <w:r>
                  <w:rPr>
                    <w:noProof/>
                    <w:webHidden/>
                  </w:rPr>
                  <w:fldChar w:fldCharType="separate"/>
                </w:r>
                <w:r>
                  <w:rPr>
                    <w:noProof/>
                    <w:webHidden/>
                  </w:rPr>
                  <w:t>13</w:t>
                </w:r>
                <w:r>
                  <w:rPr>
                    <w:noProof/>
                    <w:webHidden/>
                  </w:rPr>
                  <w:fldChar w:fldCharType="end"/>
                </w:r>
              </w:hyperlink>
            </w:p>
            <w:p w14:paraId="7DABEB7B" w14:textId="0125640B"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195" w:history="1">
                <w:r w:rsidRPr="00925AF0">
                  <w:rPr>
                    <w:rStyle w:val="Hipersaitas"/>
                    <w:noProof/>
                  </w:rPr>
                  <w:t>Specialiųjų pirkimo sąlygų 2 priedas „Techninė specifikacija“</w:t>
                </w:r>
                <w:r>
                  <w:rPr>
                    <w:noProof/>
                    <w:webHidden/>
                  </w:rPr>
                  <w:tab/>
                </w:r>
                <w:r>
                  <w:rPr>
                    <w:noProof/>
                    <w:webHidden/>
                  </w:rPr>
                  <w:fldChar w:fldCharType="begin"/>
                </w:r>
                <w:r>
                  <w:rPr>
                    <w:noProof/>
                    <w:webHidden/>
                  </w:rPr>
                  <w:instrText xml:space="preserve"> PAGEREF _Toc221386195 \h </w:instrText>
                </w:r>
                <w:r>
                  <w:rPr>
                    <w:noProof/>
                    <w:webHidden/>
                  </w:rPr>
                </w:r>
                <w:r>
                  <w:rPr>
                    <w:noProof/>
                    <w:webHidden/>
                  </w:rPr>
                  <w:fldChar w:fldCharType="separate"/>
                </w:r>
                <w:r>
                  <w:rPr>
                    <w:noProof/>
                    <w:webHidden/>
                  </w:rPr>
                  <w:t>13</w:t>
                </w:r>
                <w:r>
                  <w:rPr>
                    <w:noProof/>
                    <w:webHidden/>
                  </w:rPr>
                  <w:fldChar w:fldCharType="end"/>
                </w:r>
              </w:hyperlink>
            </w:p>
            <w:p w14:paraId="4775D694" w14:textId="2F7298D8"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196" w:history="1">
                <w:r w:rsidRPr="00925AF0">
                  <w:rPr>
                    <w:rStyle w:val="Hipersaitas"/>
                    <w:noProof/>
                  </w:rPr>
                  <w:t>Specialiųjų pirkimo sąlygų 3 priedas „Tiekėjų pašalinimo pagrindai“</w:t>
                </w:r>
                <w:r>
                  <w:rPr>
                    <w:noProof/>
                    <w:webHidden/>
                  </w:rPr>
                  <w:tab/>
                </w:r>
                <w:r>
                  <w:rPr>
                    <w:noProof/>
                    <w:webHidden/>
                  </w:rPr>
                  <w:fldChar w:fldCharType="begin"/>
                </w:r>
                <w:r>
                  <w:rPr>
                    <w:noProof/>
                    <w:webHidden/>
                  </w:rPr>
                  <w:instrText xml:space="preserve"> PAGEREF _Toc221386196 \h </w:instrText>
                </w:r>
                <w:r>
                  <w:rPr>
                    <w:noProof/>
                    <w:webHidden/>
                  </w:rPr>
                </w:r>
                <w:r>
                  <w:rPr>
                    <w:noProof/>
                    <w:webHidden/>
                  </w:rPr>
                  <w:fldChar w:fldCharType="separate"/>
                </w:r>
                <w:r>
                  <w:rPr>
                    <w:noProof/>
                    <w:webHidden/>
                  </w:rPr>
                  <w:t>13</w:t>
                </w:r>
                <w:r>
                  <w:rPr>
                    <w:noProof/>
                    <w:webHidden/>
                  </w:rPr>
                  <w:fldChar w:fldCharType="end"/>
                </w:r>
              </w:hyperlink>
            </w:p>
            <w:p w14:paraId="0EB5C037" w14:textId="732E5222"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197" w:history="1">
                <w:r w:rsidRPr="00925AF0">
                  <w:rPr>
                    <w:rStyle w:val="Hipersaitas"/>
                    <w:noProof/>
                  </w:rPr>
                  <w:t>Specialiųjų pirkimo sąlygų 4 priedas „Tiekėjų kvalifikacijos reikalavimai ir reikalaujami kokybės bei aplinkos apsaugos vadybos sistemų standartai “</w:t>
                </w:r>
                <w:r>
                  <w:rPr>
                    <w:noProof/>
                    <w:webHidden/>
                  </w:rPr>
                  <w:tab/>
                </w:r>
                <w:r>
                  <w:rPr>
                    <w:noProof/>
                    <w:webHidden/>
                  </w:rPr>
                  <w:fldChar w:fldCharType="begin"/>
                </w:r>
                <w:r>
                  <w:rPr>
                    <w:noProof/>
                    <w:webHidden/>
                  </w:rPr>
                  <w:instrText xml:space="preserve"> PAGEREF _Toc221386197 \h </w:instrText>
                </w:r>
                <w:r>
                  <w:rPr>
                    <w:noProof/>
                    <w:webHidden/>
                  </w:rPr>
                </w:r>
                <w:r>
                  <w:rPr>
                    <w:noProof/>
                    <w:webHidden/>
                  </w:rPr>
                  <w:fldChar w:fldCharType="separate"/>
                </w:r>
                <w:r>
                  <w:rPr>
                    <w:noProof/>
                    <w:webHidden/>
                  </w:rPr>
                  <w:t>13</w:t>
                </w:r>
                <w:r>
                  <w:rPr>
                    <w:noProof/>
                    <w:webHidden/>
                  </w:rPr>
                  <w:fldChar w:fldCharType="end"/>
                </w:r>
              </w:hyperlink>
            </w:p>
            <w:p w14:paraId="6D9BA64A" w14:textId="6DDFEDEB"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198" w:history="1">
                <w:r w:rsidRPr="00925AF0">
                  <w:rPr>
                    <w:rStyle w:val="Hipersaitas"/>
                    <w:noProof/>
                  </w:rPr>
                  <w:t>Specialiųjų pirkimo sąlygų 5 priedas „EBVPD“</w:t>
                </w:r>
                <w:r>
                  <w:rPr>
                    <w:noProof/>
                    <w:webHidden/>
                  </w:rPr>
                  <w:tab/>
                </w:r>
                <w:r>
                  <w:rPr>
                    <w:noProof/>
                    <w:webHidden/>
                  </w:rPr>
                  <w:fldChar w:fldCharType="begin"/>
                </w:r>
                <w:r>
                  <w:rPr>
                    <w:noProof/>
                    <w:webHidden/>
                  </w:rPr>
                  <w:instrText xml:space="preserve"> PAGEREF _Toc221386198 \h </w:instrText>
                </w:r>
                <w:r>
                  <w:rPr>
                    <w:noProof/>
                    <w:webHidden/>
                  </w:rPr>
                </w:r>
                <w:r>
                  <w:rPr>
                    <w:noProof/>
                    <w:webHidden/>
                  </w:rPr>
                  <w:fldChar w:fldCharType="separate"/>
                </w:r>
                <w:r>
                  <w:rPr>
                    <w:noProof/>
                    <w:webHidden/>
                  </w:rPr>
                  <w:t>13</w:t>
                </w:r>
                <w:r>
                  <w:rPr>
                    <w:noProof/>
                    <w:webHidden/>
                  </w:rPr>
                  <w:fldChar w:fldCharType="end"/>
                </w:r>
              </w:hyperlink>
            </w:p>
            <w:p w14:paraId="07475A73" w14:textId="0A0032BE"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199" w:history="1">
                <w:r w:rsidRPr="00925AF0">
                  <w:rPr>
                    <w:rStyle w:val="Hipersaitas"/>
                    <w:noProof/>
                  </w:rPr>
                  <w:t>Specialiųjų pirkimo sąlygų 6 priedas „Pasiūlymo forma“</w:t>
                </w:r>
                <w:r>
                  <w:rPr>
                    <w:noProof/>
                    <w:webHidden/>
                  </w:rPr>
                  <w:tab/>
                </w:r>
                <w:r>
                  <w:rPr>
                    <w:noProof/>
                    <w:webHidden/>
                  </w:rPr>
                  <w:fldChar w:fldCharType="begin"/>
                </w:r>
                <w:r>
                  <w:rPr>
                    <w:noProof/>
                    <w:webHidden/>
                  </w:rPr>
                  <w:instrText xml:space="preserve"> PAGEREF _Toc221386199 \h </w:instrText>
                </w:r>
                <w:r>
                  <w:rPr>
                    <w:noProof/>
                    <w:webHidden/>
                  </w:rPr>
                </w:r>
                <w:r>
                  <w:rPr>
                    <w:noProof/>
                    <w:webHidden/>
                  </w:rPr>
                  <w:fldChar w:fldCharType="separate"/>
                </w:r>
                <w:r>
                  <w:rPr>
                    <w:noProof/>
                    <w:webHidden/>
                  </w:rPr>
                  <w:t>13</w:t>
                </w:r>
                <w:r>
                  <w:rPr>
                    <w:noProof/>
                    <w:webHidden/>
                  </w:rPr>
                  <w:fldChar w:fldCharType="end"/>
                </w:r>
              </w:hyperlink>
            </w:p>
            <w:p w14:paraId="5765A11A" w14:textId="61B9E92A"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200" w:history="1">
                <w:r w:rsidRPr="00925AF0">
                  <w:rPr>
                    <w:rStyle w:val="Hipersaitas"/>
                    <w:noProof/>
                  </w:rPr>
                  <w:t>Specialiųjų pirkimo sąlygų 6 (1) priedas „Paslaugų žiniaraštis“</w:t>
                </w:r>
                <w:r>
                  <w:rPr>
                    <w:noProof/>
                    <w:webHidden/>
                  </w:rPr>
                  <w:tab/>
                </w:r>
                <w:r>
                  <w:rPr>
                    <w:noProof/>
                    <w:webHidden/>
                  </w:rPr>
                  <w:fldChar w:fldCharType="begin"/>
                </w:r>
                <w:r>
                  <w:rPr>
                    <w:noProof/>
                    <w:webHidden/>
                  </w:rPr>
                  <w:instrText xml:space="preserve"> PAGEREF _Toc221386200 \h </w:instrText>
                </w:r>
                <w:r>
                  <w:rPr>
                    <w:noProof/>
                    <w:webHidden/>
                  </w:rPr>
                </w:r>
                <w:r>
                  <w:rPr>
                    <w:noProof/>
                    <w:webHidden/>
                  </w:rPr>
                  <w:fldChar w:fldCharType="separate"/>
                </w:r>
                <w:r>
                  <w:rPr>
                    <w:noProof/>
                    <w:webHidden/>
                  </w:rPr>
                  <w:t>13</w:t>
                </w:r>
                <w:r>
                  <w:rPr>
                    <w:noProof/>
                    <w:webHidden/>
                  </w:rPr>
                  <w:fldChar w:fldCharType="end"/>
                </w:r>
              </w:hyperlink>
            </w:p>
            <w:p w14:paraId="70E24C8B" w14:textId="1C2F4ADE"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201" w:history="1">
                <w:r w:rsidRPr="00925AF0">
                  <w:rPr>
                    <w:rStyle w:val="Hipersaitas"/>
                    <w:noProof/>
                  </w:rPr>
                  <w:t>Specialiųjų pirkimo sąlygų 7 priedas „Pasiūlymo vertinimo kriterijai ir sąlygos“</w:t>
                </w:r>
                <w:r>
                  <w:rPr>
                    <w:noProof/>
                    <w:webHidden/>
                  </w:rPr>
                  <w:tab/>
                </w:r>
                <w:r>
                  <w:rPr>
                    <w:noProof/>
                    <w:webHidden/>
                  </w:rPr>
                  <w:fldChar w:fldCharType="begin"/>
                </w:r>
                <w:r>
                  <w:rPr>
                    <w:noProof/>
                    <w:webHidden/>
                  </w:rPr>
                  <w:instrText xml:space="preserve"> PAGEREF _Toc221386201 \h </w:instrText>
                </w:r>
                <w:r>
                  <w:rPr>
                    <w:noProof/>
                    <w:webHidden/>
                  </w:rPr>
                </w:r>
                <w:r>
                  <w:rPr>
                    <w:noProof/>
                    <w:webHidden/>
                  </w:rPr>
                  <w:fldChar w:fldCharType="separate"/>
                </w:r>
                <w:r>
                  <w:rPr>
                    <w:noProof/>
                    <w:webHidden/>
                  </w:rPr>
                  <w:t>13</w:t>
                </w:r>
                <w:r>
                  <w:rPr>
                    <w:noProof/>
                    <w:webHidden/>
                  </w:rPr>
                  <w:fldChar w:fldCharType="end"/>
                </w:r>
              </w:hyperlink>
            </w:p>
            <w:p w14:paraId="349F5221" w14:textId="10D8D276" w:rsidR="00C30A4A" w:rsidRDefault="00C30A4A">
              <w:pPr>
                <w:pStyle w:val="Turinys2"/>
                <w:rPr>
                  <w:rFonts w:asciiTheme="minorHAnsi" w:eastAsiaTheme="minorEastAsia" w:hAnsiTheme="minorHAnsi" w:cstheme="minorBidi"/>
                  <w:noProof/>
                  <w:kern w:val="2"/>
                  <w:szCs w:val="24"/>
                  <w:lang w:eastAsia="lt-LT"/>
                  <w14:ligatures w14:val="standardContextual"/>
                </w:rPr>
              </w:pPr>
              <w:hyperlink w:anchor="_Toc221386202" w:history="1">
                <w:r w:rsidRPr="00925AF0">
                  <w:rPr>
                    <w:rStyle w:val="Hipersaitas"/>
                    <w:noProof/>
                  </w:rPr>
                  <w:t>Specialiųjų pirkimo sąlygų 8 priedas „ Sutarties projektas“</w:t>
                </w:r>
                <w:r>
                  <w:rPr>
                    <w:noProof/>
                    <w:webHidden/>
                  </w:rPr>
                  <w:tab/>
                </w:r>
                <w:r>
                  <w:rPr>
                    <w:noProof/>
                    <w:webHidden/>
                  </w:rPr>
                  <w:fldChar w:fldCharType="begin"/>
                </w:r>
                <w:r>
                  <w:rPr>
                    <w:noProof/>
                    <w:webHidden/>
                  </w:rPr>
                  <w:instrText xml:space="preserve"> PAGEREF _Toc221386202 \h </w:instrText>
                </w:r>
                <w:r>
                  <w:rPr>
                    <w:noProof/>
                    <w:webHidden/>
                  </w:rPr>
                </w:r>
                <w:r>
                  <w:rPr>
                    <w:noProof/>
                    <w:webHidden/>
                  </w:rPr>
                  <w:fldChar w:fldCharType="separate"/>
                </w:r>
                <w:r>
                  <w:rPr>
                    <w:noProof/>
                    <w:webHidden/>
                  </w:rPr>
                  <w:t>13</w:t>
                </w:r>
                <w:r>
                  <w:rPr>
                    <w:noProof/>
                    <w:webHidden/>
                  </w:rPr>
                  <w:fldChar w:fldCharType="end"/>
                </w:r>
              </w:hyperlink>
            </w:p>
            <w:p w14:paraId="0DDC40AE" w14:textId="5F1E898A" w:rsidR="001C24BC" w:rsidRPr="005B1F01" w:rsidRDefault="001C24BC" w:rsidP="004E4612">
              <w:pPr>
                <w:spacing w:after="120" w:line="20" w:lineRule="atLeast"/>
                <w:contextualSpacing/>
                <w:rPr>
                  <w:rFonts w:cstheme="minorHAnsi"/>
                  <w:color w:val="000000" w:themeColor="text1"/>
                </w:rPr>
              </w:pPr>
              <w:r w:rsidRPr="005B1F01">
                <w:rPr>
                  <w:rFonts w:cstheme="minorHAnsi"/>
                  <w:b/>
                  <w:bCs/>
                  <w:color w:val="000000" w:themeColor="text1"/>
                  <w:shd w:val="clear" w:color="auto" w:fill="E6E6E6"/>
                </w:rPr>
                <w:fldChar w:fldCharType="end"/>
              </w:r>
            </w:p>
          </w:sdtContent>
        </w:sdt>
        <w:p w14:paraId="73CCB438" w14:textId="0E813B55" w:rsidR="005F13F0" w:rsidRPr="005B1F01" w:rsidRDefault="001C24BC" w:rsidP="004E4612">
          <w:pPr>
            <w:spacing w:after="120" w:line="20" w:lineRule="atLeast"/>
            <w:contextualSpacing/>
            <w:rPr>
              <w:rFonts w:cstheme="minorHAnsi"/>
              <w:color w:val="000000" w:themeColor="text1"/>
            </w:rPr>
          </w:pPr>
          <w:r w:rsidRPr="005B1F01">
            <w:rPr>
              <w:rFonts w:cstheme="minorHAnsi"/>
              <w:color w:val="000000" w:themeColor="text1"/>
            </w:rPr>
            <w:br w:type="page"/>
          </w:r>
        </w:p>
      </w:sdtContent>
    </w:sdt>
    <w:p w14:paraId="7DBFF88B" w14:textId="0FE73970" w:rsidR="002415C7" w:rsidRPr="00595FE9"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1386183"/>
      <w:bookmarkStart w:id="1" w:name="_Toc335201954"/>
      <w:bookmarkStart w:id="2" w:name="_Toc147739116"/>
      <w:r w:rsidRPr="00595FE9">
        <w:rPr>
          <w:rFonts w:ascii="Times New Roman" w:hAnsi="Times New Roman" w:cs="Times New Roman"/>
          <w:b/>
          <w:bCs/>
          <w:sz w:val="28"/>
          <w:szCs w:val="28"/>
        </w:rPr>
        <w:lastRenderedPageBreak/>
        <w:t>Bendra informacija</w:t>
      </w:r>
      <w:bookmarkEnd w:id="0"/>
    </w:p>
    <w:p w14:paraId="2EA1CE4F" w14:textId="23583E8B" w:rsidR="002F5F8E" w:rsidRPr="00B55694" w:rsidRDefault="00C85073" w:rsidP="07B62D48">
      <w:pPr>
        <w:pStyle w:val="Sraopastraipa"/>
        <w:tabs>
          <w:tab w:val="left" w:pos="851"/>
        </w:tabs>
        <w:spacing w:after="0" w:line="20" w:lineRule="atLeast"/>
        <w:ind w:left="0" w:firstLine="567"/>
        <w:jc w:val="both"/>
        <w:rPr>
          <w:color w:val="000000" w:themeColor="text1"/>
          <w:szCs w:val="24"/>
        </w:rPr>
      </w:pPr>
      <w:r w:rsidRPr="07B62D48">
        <w:rPr>
          <w:szCs w:val="24"/>
        </w:rPr>
        <w:t xml:space="preserve">1.1 </w:t>
      </w:r>
      <w:r w:rsidR="00F11403" w:rsidRPr="07B62D48">
        <w:rPr>
          <w:szCs w:val="24"/>
        </w:rPr>
        <w:t>Perkančioji organizacija – Druskininkų savivaldybės administracija, juridinio asmens kodas 188776264, adresas Vilniaus al. 18, 66119 Druskininkai (toliau – Perkančioji organizacija). Perkančioji organizacija yra PVM mokėtoja.</w:t>
      </w:r>
    </w:p>
    <w:p w14:paraId="3811B6A0" w14:textId="1C5B8FFB" w:rsidR="002C113A" w:rsidRPr="002C113A" w:rsidRDefault="002F5F8E" w:rsidP="002C113A">
      <w:pPr>
        <w:pStyle w:val="Sraopastraipa"/>
        <w:tabs>
          <w:tab w:val="left" w:pos="851"/>
        </w:tabs>
        <w:spacing w:after="0" w:line="20" w:lineRule="atLeast"/>
        <w:ind w:left="0" w:firstLine="567"/>
        <w:jc w:val="both"/>
        <w:rPr>
          <w:rFonts w:eastAsia="Times New Roman"/>
          <w:szCs w:val="24"/>
        </w:rPr>
      </w:pPr>
      <w:r w:rsidRPr="00B71521">
        <w:rPr>
          <w:szCs w:val="24"/>
        </w:rPr>
        <w:t>1.</w:t>
      </w:r>
      <w:r w:rsidR="00C85073" w:rsidRPr="00B71521">
        <w:rPr>
          <w:szCs w:val="24"/>
        </w:rPr>
        <w:t>2</w:t>
      </w:r>
      <w:r w:rsidRPr="00B71521">
        <w:rPr>
          <w:szCs w:val="24"/>
        </w:rPr>
        <w:t xml:space="preserve">. </w:t>
      </w:r>
      <w:r w:rsidR="002C113A" w:rsidRPr="002C113A">
        <w:rPr>
          <w:szCs w:val="24"/>
        </w:rPr>
        <w:t>Pirkimas neatliekamas naudojantis centralizuotų pirkimų katalogu, nes CPO LT kataloge nėra perkančiosios organizacijos poreikius atitinkančių p</w:t>
      </w:r>
      <w:r w:rsidR="002C113A">
        <w:rPr>
          <w:szCs w:val="24"/>
        </w:rPr>
        <w:t>aslaugų</w:t>
      </w:r>
      <w:r w:rsidR="002C113A" w:rsidRPr="002C113A">
        <w:rPr>
          <w:szCs w:val="24"/>
        </w:rPr>
        <w:t>.</w:t>
      </w:r>
    </w:p>
    <w:p w14:paraId="62DF64D0" w14:textId="07B9FB2A" w:rsidR="00AA23FB" w:rsidRPr="00B71521" w:rsidRDefault="002F5F8E" w:rsidP="00B71521">
      <w:pPr>
        <w:pStyle w:val="Sraopastraipa"/>
        <w:tabs>
          <w:tab w:val="left" w:pos="851"/>
        </w:tabs>
        <w:spacing w:after="0" w:line="20" w:lineRule="atLeast"/>
        <w:ind w:left="0" w:firstLine="567"/>
        <w:jc w:val="both"/>
        <w:rPr>
          <w:rFonts w:eastAsia="Times New Roman"/>
          <w:szCs w:val="24"/>
        </w:rPr>
      </w:pPr>
      <w:r w:rsidRPr="00B71521">
        <w:rPr>
          <w:szCs w:val="24"/>
        </w:rPr>
        <w:t>1.</w:t>
      </w:r>
      <w:r w:rsidR="006E4B88" w:rsidRPr="00B71521">
        <w:rPr>
          <w:szCs w:val="24"/>
        </w:rPr>
        <w:t>3</w:t>
      </w:r>
      <w:r w:rsidRPr="00B71521">
        <w:rPr>
          <w:szCs w:val="24"/>
        </w:rPr>
        <w:t xml:space="preserve">. </w:t>
      </w:r>
      <w:r w:rsidR="00AA23FB" w:rsidRPr="00B71521">
        <w:rPr>
          <w:rFonts w:eastAsia="Times New Roman"/>
          <w:szCs w:val="24"/>
        </w:rPr>
        <w:t>Perkančioji organizacija nerezervuoja teisės dalyvauti pirkime.</w:t>
      </w:r>
    </w:p>
    <w:p w14:paraId="573233DF" w14:textId="77789D17" w:rsidR="00E32C8E" w:rsidRPr="00B71521" w:rsidRDefault="00C447D2" w:rsidP="0051553A">
      <w:pPr>
        <w:pStyle w:val="Sraopastraipa"/>
        <w:spacing w:after="0" w:line="240" w:lineRule="auto"/>
        <w:ind w:left="0" w:firstLine="567"/>
        <w:jc w:val="both"/>
        <w:rPr>
          <w:szCs w:val="24"/>
        </w:rPr>
      </w:pPr>
      <w:r w:rsidRPr="00B71521">
        <w:rPr>
          <w:szCs w:val="24"/>
        </w:rPr>
        <w:t>1.</w:t>
      </w:r>
      <w:r w:rsidR="0051553A" w:rsidRPr="00B71521">
        <w:rPr>
          <w:szCs w:val="24"/>
        </w:rPr>
        <w:t>4</w:t>
      </w:r>
      <w:r w:rsidRPr="00B71521">
        <w:rPr>
          <w:szCs w:val="24"/>
        </w:rPr>
        <w:t xml:space="preserve">. </w:t>
      </w:r>
      <w:r w:rsidR="00E32C8E" w:rsidRPr="00B71521">
        <w:rPr>
          <w:szCs w:val="24"/>
        </w:rPr>
        <w:t xml:space="preserve">Stebėtojai dalyvauti </w:t>
      </w:r>
      <w:r w:rsidR="008A3C98" w:rsidRPr="00B71521">
        <w:rPr>
          <w:szCs w:val="24"/>
        </w:rPr>
        <w:t>K</w:t>
      </w:r>
      <w:r w:rsidR="00E32C8E" w:rsidRPr="00B71521">
        <w:rPr>
          <w:szCs w:val="24"/>
        </w:rPr>
        <w:t>omisijos posėdžiuose nėra kviečiami.</w:t>
      </w:r>
    </w:p>
    <w:p w14:paraId="20BE069D" w14:textId="4416E9CB" w:rsidR="003E2752" w:rsidRPr="00631C84" w:rsidRDefault="00C41921" w:rsidP="00631C84">
      <w:pPr>
        <w:spacing w:after="0" w:line="240" w:lineRule="auto"/>
        <w:ind w:firstLine="567"/>
        <w:jc w:val="both"/>
        <w:rPr>
          <w:rFonts w:eastAsia="Times New Roman"/>
          <w:szCs w:val="24"/>
          <w:lang w:eastAsia="lt-LT"/>
        </w:rPr>
      </w:pPr>
      <w:r w:rsidRPr="00631C84">
        <w:rPr>
          <w:rFonts w:eastAsia="Times New Roman"/>
          <w:color w:val="000000" w:themeColor="text1"/>
          <w:szCs w:val="24"/>
        </w:rPr>
        <w:t>1.5</w:t>
      </w:r>
      <w:r w:rsidR="007E5039" w:rsidRPr="00631C84">
        <w:rPr>
          <w:rFonts w:eastAsia="Times New Roman"/>
          <w:color w:val="000000" w:themeColor="text1"/>
          <w:szCs w:val="24"/>
        </w:rPr>
        <w:t>.</w:t>
      </w:r>
      <w:r w:rsidRPr="00631C84">
        <w:rPr>
          <w:rFonts w:eastAsia="Times New Roman"/>
          <w:color w:val="000000" w:themeColor="text1"/>
          <w:szCs w:val="24"/>
        </w:rPr>
        <w:t xml:space="preserve"> Atliekamas žaliasis pirkimas. </w:t>
      </w:r>
      <w:r w:rsidR="007B7FB3" w:rsidRPr="00631C84">
        <w:rPr>
          <w:szCs w:val="24"/>
        </w:rPr>
        <w:t xml:space="preserve">Pirkimas vykdomas vadovaujantis </w:t>
      </w:r>
      <w:bookmarkStart w:id="3" w:name="_Hlk151440661"/>
      <w:r w:rsidR="007B7FB3" w:rsidRPr="00631C84">
        <w:rPr>
          <w:szCs w:val="24"/>
        </w:rPr>
        <w:t>Aplinkos apsaugos kriterijų taikymo, vykdant žaliuosius pirkimus, tvarkos aprašo</w:t>
      </w:r>
      <w:bookmarkEnd w:id="3"/>
      <w:r w:rsidR="007B7FB3" w:rsidRPr="00631C84">
        <w:rPr>
          <w:szCs w:val="24"/>
        </w:rPr>
        <w:t xml:space="preserve">, patvirtinto </w:t>
      </w:r>
      <w:hyperlink r:id="rId11" w:history="1">
        <w:r w:rsidR="007B7FB3" w:rsidRPr="00631C84">
          <w:rPr>
            <w:rStyle w:val="Hipersaitas"/>
            <w:szCs w:val="24"/>
          </w:rPr>
          <w:t>Lietuvos Respublikos aplinkos ministro 2011 m. birželio 28 d. įsakymu Nr. D1-508 „</w:t>
        </w:r>
        <w:r w:rsidR="007B7FB3" w:rsidRPr="00631C84">
          <w:rPr>
            <w:szCs w:val="24"/>
          </w:rPr>
          <w:t>Aplinkos apsaugos kriterijų taikymo, vykdant žaliuosius pirkimus, tvarkos aprašo</w:t>
        </w:r>
        <w:r w:rsidR="007B7FB3" w:rsidRPr="00631C84">
          <w:rPr>
            <w:rStyle w:val="Hipersaitas"/>
            <w:szCs w:val="24"/>
          </w:rPr>
          <w:t xml:space="preserve"> patvirtinimo“</w:t>
        </w:r>
      </w:hyperlink>
      <w:r w:rsidR="007B7FB3" w:rsidRPr="00631C84">
        <w:rPr>
          <w:rStyle w:val="Hipersaitas"/>
          <w:szCs w:val="24"/>
        </w:rPr>
        <w:t xml:space="preserve"> </w:t>
      </w:r>
      <w:r w:rsidR="00631C84" w:rsidRPr="00631C84">
        <w:rPr>
          <w:rFonts w:eastAsia="Times New Roman"/>
        </w:rPr>
        <w:t xml:space="preserve">4.3 </w:t>
      </w:r>
      <w:r w:rsidR="007B7FB3" w:rsidRPr="00631C84">
        <w:rPr>
          <w:rFonts w:eastAsia="Times New Roman"/>
        </w:rPr>
        <w:t>papunkčiu,</w:t>
      </w:r>
      <w:r w:rsidR="007B7FB3" w:rsidRPr="0032240B">
        <w:rPr>
          <w:rFonts w:eastAsia="Times New Roman"/>
        </w:rPr>
        <w:t xml:space="preserve"> </w:t>
      </w:r>
      <w:r w:rsidR="00560957">
        <w:rPr>
          <w:color w:val="7030A0"/>
          <w:szCs w:val="24"/>
        </w:rPr>
        <w:t>4</w:t>
      </w:r>
      <w:r w:rsidR="003E2752" w:rsidRPr="00560957">
        <w:rPr>
          <w:color w:val="7030A0"/>
          <w:szCs w:val="24"/>
        </w:rPr>
        <w:t xml:space="preserve"> priede</w:t>
      </w:r>
      <w:r w:rsidR="003E2752" w:rsidRPr="00560957">
        <w:rPr>
          <w:i/>
          <w:iCs/>
          <w:color w:val="7030A0"/>
          <w:szCs w:val="24"/>
        </w:rPr>
        <w:t xml:space="preserve"> „Tiekėjų kvalifikacijos reikalavimai ir reikalaujami kokybės bei aplinkos apsaugos vadybos sistemų standartai.</w:t>
      </w:r>
    </w:p>
    <w:p w14:paraId="2413C02D" w14:textId="6DFD1290" w:rsidR="00E32C8E" w:rsidRPr="00B55694" w:rsidRDefault="00914CF1" w:rsidP="00914CF1">
      <w:pPr>
        <w:tabs>
          <w:tab w:val="left" w:pos="993"/>
        </w:tabs>
        <w:spacing w:after="0" w:line="240" w:lineRule="auto"/>
        <w:ind w:firstLine="567"/>
        <w:jc w:val="both"/>
        <w:rPr>
          <w:rFonts w:eastAsia="Arial"/>
          <w:szCs w:val="24"/>
        </w:rPr>
      </w:pPr>
      <w:r w:rsidRPr="00B55694">
        <w:rPr>
          <w:rFonts w:eastAsia="Arial"/>
          <w:szCs w:val="24"/>
        </w:rPr>
        <w:t>1.6</w:t>
      </w:r>
      <w:r w:rsidR="007E5039" w:rsidRPr="00B55694">
        <w:rPr>
          <w:rFonts w:eastAsia="Arial"/>
          <w:szCs w:val="24"/>
        </w:rPr>
        <w:t>.</w:t>
      </w:r>
      <w:r w:rsidRPr="00B55694">
        <w:rPr>
          <w:rFonts w:eastAsia="Arial"/>
          <w:szCs w:val="24"/>
        </w:rPr>
        <w:t xml:space="preserve"> </w:t>
      </w:r>
      <w:r w:rsidR="00E32C8E" w:rsidRPr="00B55694">
        <w:rPr>
          <w:rFonts w:eastAsia="Arial"/>
          <w:szCs w:val="24"/>
        </w:rPr>
        <w:t xml:space="preserve">Išankstinis skelbimas apie </w:t>
      </w:r>
      <w:r w:rsidR="007A68AD" w:rsidRPr="00B55694">
        <w:rPr>
          <w:rFonts w:eastAsia="Arial"/>
          <w:szCs w:val="24"/>
        </w:rPr>
        <w:t>p</w:t>
      </w:r>
      <w:r w:rsidR="00E32C8E" w:rsidRPr="00B55694">
        <w:rPr>
          <w:rFonts w:eastAsia="Arial"/>
          <w:szCs w:val="24"/>
        </w:rPr>
        <w:t xml:space="preserve">irkimą nebuvo paskelbtas </w:t>
      </w:r>
    </w:p>
    <w:p w14:paraId="72EF28E7" w14:textId="0EF2B2FF" w:rsidR="00AF1430" w:rsidRPr="00B55694" w:rsidRDefault="00914CF1" w:rsidP="0034113C">
      <w:pPr>
        <w:pStyle w:val="Sraopastraipa"/>
        <w:tabs>
          <w:tab w:val="left" w:pos="851"/>
          <w:tab w:val="left" w:pos="993"/>
        </w:tabs>
        <w:spacing w:after="0" w:line="240" w:lineRule="auto"/>
        <w:ind w:left="0" w:firstLine="567"/>
        <w:jc w:val="both"/>
        <w:rPr>
          <w:szCs w:val="24"/>
        </w:rPr>
      </w:pPr>
      <w:r w:rsidRPr="00B55694">
        <w:rPr>
          <w:szCs w:val="24"/>
        </w:rPr>
        <w:t>1</w:t>
      </w:r>
      <w:r w:rsidR="007E5039" w:rsidRPr="00B55694">
        <w:rPr>
          <w:szCs w:val="24"/>
        </w:rPr>
        <w:t>.</w:t>
      </w:r>
      <w:r w:rsidRPr="00B55694">
        <w:rPr>
          <w:szCs w:val="24"/>
        </w:rPr>
        <w:t>7</w:t>
      </w:r>
      <w:r w:rsidR="007E5039" w:rsidRPr="00B55694">
        <w:rPr>
          <w:szCs w:val="24"/>
        </w:rPr>
        <w:t>.</w:t>
      </w:r>
      <w:r w:rsidRPr="00B55694">
        <w:rPr>
          <w:szCs w:val="24"/>
        </w:rPr>
        <w:t xml:space="preserve"> </w:t>
      </w:r>
      <w:r w:rsidR="00015FC9" w:rsidRPr="00B55694">
        <w:rPr>
          <w:szCs w:val="24"/>
        </w:rPr>
        <w:t>P</w:t>
      </w:r>
      <w:r w:rsidR="00E32C8E" w:rsidRPr="00B55694">
        <w:rPr>
          <w:szCs w:val="24"/>
        </w:rPr>
        <w:t xml:space="preserve">irkime </w:t>
      </w:r>
      <w:r w:rsidR="007A68AD" w:rsidRPr="00B55694">
        <w:rPr>
          <w:szCs w:val="24"/>
        </w:rPr>
        <w:t>perkančioji organizacija</w:t>
      </w:r>
      <w:r w:rsidR="00E32C8E" w:rsidRPr="00B55694">
        <w:rPr>
          <w:szCs w:val="24"/>
        </w:rPr>
        <w:t xml:space="preserve"> nenumato skelbti pranešimo dėl savanoriško </w:t>
      </w:r>
      <w:proofErr w:type="spellStart"/>
      <w:r w:rsidR="00E32C8E" w:rsidRPr="00B55694">
        <w:rPr>
          <w:i/>
          <w:iCs/>
          <w:szCs w:val="24"/>
        </w:rPr>
        <w:t>ex</w:t>
      </w:r>
      <w:proofErr w:type="spellEnd"/>
      <w:r w:rsidR="00E32C8E" w:rsidRPr="00B55694">
        <w:rPr>
          <w:i/>
          <w:iCs/>
          <w:szCs w:val="24"/>
        </w:rPr>
        <w:t xml:space="preserve"> ante</w:t>
      </w:r>
      <w:r w:rsidR="00E32C8E" w:rsidRPr="00B55694">
        <w:rPr>
          <w:szCs w:val="24"/>
        </w:rPr>
        <w:t xml:space="preserve"> skaidrumo.</w:t>
      </w:r>
    </w:p>
    <w:p w14:paraId="0FAA0E6E" w14:textId="77777777" w:rsidR="00B55694" w:rsidRPr="00B55694" w:rsidRDefault="007E5039" w:rsidP="00B55694">
      <w:pPr>
        <w:pStyle w:val="Sraopastraipa"/>
        <w:tabs>
          <w:tab w:val="left" w:pos="851"/>
          <w:tab w:val="left" w:pos="993"/>
        </w:tabs>
        <w:spacing w:after="0" w:line="240" w:lineRule="auto"/>
        <w:ind w:left="567"/>
        <w:jc w:val="both"/>
        <w:rPr>
          <w:szCs w:val="24"/>
        </w:rPr>
      </w:pPr>
      <w:r w:rsidRPr="00B55694">
        <w:rPr>
          <w:szCs w:val="24"/>
        </w:rPr>
        <w:t xml:space="preserve">1.8. </w:t>
      </w:r>
      <w:r w:rsidR="007466F8" w:rsidRPr="00B55694">
        <w:rPr>
          <w:szCs w:val="24"/>
        </w:rPr>
        <w:t>Pirkime neleidžia</w:t>
      </w:r>
      <w:r w:rsidR="00216820" w:rsidRPr="00B55694">
        <w:rPr>
          <w:szCs w:val="24"/>
        </w:rPr>
        <w:t>ma</w:t>
      </w:r>
      <w:r w:rsidR="007466F8" w:rsidRPr="00B55694">
        <w:rPr>
          <w:szCs w:val="24"/>
        </w:rPr>
        <w:t xml:space="preserve"> pateikti alternatyvių </w:t>
      </w:r>
      <w:r w:rsidR="00D27E76" w:rsidRPr="00B55694">
        <w:rPr>
          <w:szCs w:val="24"/>
        </w:rPr>
        <w:t>p</w:t>
      </w:r>
      <w:r w:rsidR="007466F8" w:rsidRPr="00B55694">
        <w:rPr>
          <w:szCs w:val="24"/>
        </w:rPr>
        <w:t xml:space="preserve">asiūlymų. </w:t>
      </w:r>
    </w:p>
    <w:p w14:paraId="0C002F05" w14:textId="05E3CFDD" w:rsidR="00E32C8E" w:rsidRPr="002C113A" w:rsidRDefault="00B55694" w:rsidP="00B55694">
      <w:pPr>
        <w:pStyle w:val="Sraopastraipa"/>
        <w:tabs>
          <w:tab w:val="left" w:pos="851"/>
          <w:tab w:val="left" w:pos="993"/>
        </w:tabs>
        <w:spacing w:after="0" w:line="240" w:lineRule="auto"/>
        <w:ind w:left="567"/>
        <w:jc w:val="both"/>
        <w:rPr>
          <w:rFonts w:eastAsia="Arial"/>
          <w:szCs w:val="24"/>
        </w:rPr>
      </w:pPr>
      <w:r w:rsidRPr="002C113A">
        <w:rPr>
          <w:rFonts w:eastAsia="Arial"/>
          <w:szCs w:val="24"/>
        </w:rPr>
        <w:t xml:space="preserve">1.9. </w:t>
      </w:r>
      <w:r w:rsidR="00E32C8E" w:rsidRPr="002C113A">
        <w:rPr>
          <w:rFonts w:eastAsia="Arial"/>
          <w:szCs w:val="24"/>
        </w:rPr>
        <w:t xml:space="preserve">Bendrosios </w:t>
      </w:r>
      <w:r w:rsidR="007E5F55" w:rsidRPr="002C113A">
        <w:rPr>
          <w:rFonts w:eastAsia="Arial"/>
          <w:szCs w:val="24"/>
        </w:rPr>
        <w:t xml:space="preserve">pirkimo </w:t>
      </w:r>
      <w:r w:rsidR="00E32C8E" w:rsidRPr="002C113A">
        <w:rPr>
          <w:rFonts w:eastAsia="Arial"/>
          <w:szCs w:val="24"/>
        </w:rPr>
        <w:t>sąlygos yra neatskiriama ši</w:t>
      </w:r>
      <w:r w:rsidR="00C07F25" w:rsidRPr="002C113A">
        <w:rPr>
          <w:rFonts w:eastAsia="Arial"/>
          <w:szCs w:val="24"/>
        </w:rPr>
        <w:t>ų</w:t>
      </w:r>
      <w:r w:rsidR="00E32C8E" w:rsidRPr="002C113A">
        <w:rPr>
          <w:rFonts w:eastAsia="Arial"/>
          <w:szCs w:val="24"/>
        </w:rPr>
        <w:t xml:space="preserve"> </w:t>
      </w:r>
      <w:r w:rsidR="00F4541C" w:rsidRPr="002C113A">
        <w:rPr>
          <w:rFonts w:eastAsia="Arial"/>
          <w:szCs w:val="24"/>
        </w:rPr>
        <w:t>p</w:t>
      </w:r>
      <w:r w:rsidR="00E32C8E" w:rsidRPr="002C113A">
        <w:rPr>
          <w:rFonts w:eastAsia="Arial"/>
          <w:szCs w:val="24"/>
        </w:rPr>
        <w:t>irkimo sąlygų dalis.</w:t>
      </w:r>
    </w:p>
    <w:p w14:paraId="7C8EF2DB" w14:textId="77777777" w:rsidR="00D26204" w:rsidRPr="00D26204" w:rsidRDefault="00D26204" w:rsidP="00D26204">
      <w:pPr>
        <w:tabs>
          <w:tab w:val="left" w:pos="993"/>
        </w:tabs>
        <w:spacing w:after="0" w:line="240" w:lineRule="auto"/>
        <w:ind w:firstLine="567"/>
        <w:jc w:val="both"/>
        <w:rPr>
          <w:szCs w:val="24"/>
        </w:rPr>
      </w:pPr>
      <w:r w:rsidRPr="00D26204">
        <w:rPr>
          <w:szCs w:val="24"/>
        </w:rPr>
        <w:t>1.10.</w:t>
      </w:r>
      <w:r w:rsidRPr="00D26204">
        <w:rPr>
          <w:rFonts w:eastAsia="Times New Roman"/>
          <w:szCs w:val="24"/>
        </w:rPr>
        <w:t xml:space="preserve"> </w:t>
      </w:r>
      <w:r w:rsidRPr="00D26204">
        <w:rPr>
          <w:szCs w:val="24"/>
        </w:rPr>
        <w:t>Tiesioginį ryšį su tiekėjais įgalioti palaikyti perkančiosios organizacijos atstovai:</w:t>
      </w:r>
    </w:p>
    <w:p w14:paraId="1307B77E" w14:textId="1DFA71C9" w:rsidR="00D26204" w:rsidRPr="00D26204" w:rsidRDefault="00D26204" w:rsidP="00D26204">
      <w:pPr>
        <w:tabs>
          <w:tab w:val="left" w:pos="993"/>
        </w:tabs>
        <w:spacing w:after="0" w:line="240" w:lineRule="auto"/>
        <w:ind w:firstLine="567"/>
        <w:jc w:val="both"/>
        <w:rPr>
          <w:iCs/>
          <w:szCs w:val="24"/>
        </w:rPr>
      </w:pPr>
      <w:r w:rsidRPr="00D26204">
        <w:rPr>
          <w:iCs/>
          <w:szCs w:val="24"/>
        </w:rPr>
        <w:t xml:space="preserve">1.10.1. dėl pirkimo procedūrų – </w:t>
      </w:r>
      <w:r>
        <w:rPr>
          <w:iCs/>
          <w:szCs w:val="24"/>
        </w:rPr>
        <w:t>Mindaugas Vaina</w:t>
      </w:r>
      <w:r w:rsidRPr="00D26204">
        <w:rPr>
          <w:iCs/>
          <w:szCs w:val="24"/>
        </w:rPr>
        <w:t>, Centralizuotų viešųjų pirkimų skyriaus vyriausi</w:t>
      </w:r>
      <w:r>
        <w:rPr>
          <w:iCs/>
          <w:szCs w:val="24"/>
        </w:rPr>
        <w:t xml:space="preserve">asis </w:t>
      </w:r>
      <w:r w:rsidRPr="00D26204">
        <w:rPr>
          <w:iCs/>
          <w:szCs w:val="24"/>
        </w:rPr>
        <w:t>specialist</w:t>
      </w:r>
      <w:r>
        <w:rPr>
          <w:iCs/>
          <w:szCs w:val="24"/>
        </w:rPr>
        <w:t>as</w:t>
      </w:r>
      <w:r w:rsidRPr="00D26204">
        <w:rPr>
          <w:iCs/>
          <w:szCs w:val="24"/>
        </w:rPr>
        <w:t xml:space="preserve">, </w:t>
      </w:r>
      <w:bookmarkStart w:id="4" w:name="_Hlk178169407"/>
      <w:r w:rsidRPr="00D26204">
        <w:rPr>
          <w:iCs/>
          <w:szCs w:val="24"/>
        </w:rPr>
        <w:t>Vasario 16-osios g. 7, 66118 Druskininkai</w:t>
      </w:r>
      <w:bookmarkEnd w:id="4"/>
      <w:r w:rsidRPr="00D26204">
        <w:rPr>
          <w:iCs/>
          <w:szCs w:val="24"/>
        </w:rPr>
        <w:t xml:space="preserve">, tel. (0 </w:t>
      </w:r>
      <w:r>
        <w:rPr>
          <w:iCs/>
          <w:szCs w:val="24"/>
        </w:rPr>
        <w:t>700</w:t>
      </w:r>
      <w:r w:rsidRPr="00D26204">
        <w:rPr>
          <w:iCs/>
          <w:szCs w:val="24"/>
        </w:rPr>
        <w:t xml:space="preserve">) </w:t>
      </w:r>
      <w:r>
        <w:rPr>
          <w:iCs/>
          <w:szCs w:val="24"/>
        </w:rPr>
        <w:t>22939</w:t>
      </w:r>
      <w:r w:rsidRPr="00D26204">
        <w:rPr>
          <w:iCs/>
          <w:szCs w:val="24"/>
        </w:rPr>
        <w:t xml:space="preserve">, el. paštas </w:t>
      </w:r>
      <w:proofErr w:type="spellStart"/>
      <w:r>
        <w:rPr>
          <w:iCs/>
          <w:szCs w:val="24"/>
        </w:rPr>
        <w:t>mindaugas.vaina</w:t>
      </w:r>
      <w:r w:rsidRPr="00D26204">
        <w:rPr>
          <w:iCs/>
          <w:szCs w:val="24"/>
        </w:rPr>
        <w:t>@druskininkai.lt</w:t>
      </w:r>
      <w:proofErr w:type="spellEnd"/>
      <w:r w:rsidRPr="00D26204">
        <w:rPr>
          <w:iCs/>
          <w:szCs w:val="24"/>
        </w:rPr>
        <w:t>;</w:t>
      </w:r>
    </w:p>
    <w:p w14:paraId="698738CA" w14:textId="6597C046" w:rsidR="000A41DC" w:rsidRPr="000A41DC" w:rsidRDefault="00D26204" w:rsidP="00421DA1">
      <w:pPr>
        <w:tabs>
          <w:tab w:val="left" w:pos="993"/>
        </w:tabs>
        <w:spacing w:after="0" w:line="240" w:lineRule="auto"/>
        <w:ind w:firstLine="567"/>
        <w:jc w:val="both"/>
        <w:rPr>
          <w:szCs w:val="24"/>
        </w:rPr>
      </w:pPr>
      <w:r w:rsidRPr="00D26204">
        <w:rPr>
          <w:szCs w:val="24"/>
        </w:rPr>
        <w:t xml:space="preserve">1.10.2. dėl pirkimo objekto – </w:t>
      </w:r>
      <w:r w:rsidR="000A41DC" w:rsidRPr="000A41DC">
        <w:rPr>
          <w:rFonts w:eastAsia="Times New Roman"/>
          <w:szCs w:val="24"/>
        </w:rPr>
        <w:t xml:space="preserve">Rūta Rameikaitė-Jonienė, Ūkio skyriaus vyriausioji specialistė, tel.:  </w:t>
      </w:r>
      <w:r w:rsidR="00421DA1">
        <w:rPr>
          <w:szCs w:val="24"/>
        </w:rPr>
        <w:t xml:space="preserve">Vilniaus al. 14, </w:t>
      </w:r>
      <w:r w:rsidR="00421DA1" w:rsidRPr="002C113A">
        <w:rPr>
          <w:szCs w:val="24"/>
        </w:rPr>
        <w:t>6611</w:t>
      </w:r>
      <w:r w:rsidR="00421DA1">
        <w:rPr>
          <w:szCs w:val="24"/>
        </w:rPr>
        <w:t>9</w:t>
      </w:r>
      <w:r w:rsidR="00421DA1" w:rsidRPr="002C113A">
        <w:rPr>
          <w:szCs w:val="24"/>
        </w:rPr>
        <w:t xml:space="preserve"> Druskininkai, </w:t>
      </w:r>
      <w:r w:rsidR="000A41DC" w:rsidRPr="000A41DC">
        <w:rPr>
          <w:rFonts w:eastAsia="Times New Roman"/>
          <w:szCs w:val="24"/>
        </w:rPr>
        <w:t xml:space="preserve">+370 313 40120, el. p. </w:t>
      </w:r>
      <w:hyperlink r:id="rId12" w:history="1">
        <w:r w:rsidR="000A41DC" w:rsidRPr="000A41DC">
          <w:rPr>
            <w:rFonts w:eastAsia="Times New Roman"/>
            <w:color w:val="0563C1" w:themeColor="hyperlink"/>
            <w:szCs w:val="24"/>
            <w:u w:val="single"/>
          </w:rPr>
          <w:t>ruta.rameikaite@druskininkai.lt</w:t>
        </w:r>
      </w:hyperlink>
      <w:r w:rsidR="000A41DC" w:rsidRPr="000A41DC">
        <w:rPr>
          <w:rFonts w:eastAsia="Times New Roman"/>
          <w:szCs w:val="24"/>
        </w:rPr>
        <w:t>;</w:t>
      </w:r>
    </w:p>
    <w:p w14:paraId="61C6ECD8" w14:textId="77777777" w:rsidR="000A41DC" w:rsidRDefault="000A41DC" w:rsidP="00421DA1">
      <w:pPr>
        <w:tabs>
          <w:tab w:val="left" w:pos="993"/>
        </w:tabs>
        <w:spacing w:after="0" w:line="240" w:lineRule="auto"/>
        <w:jc w:val="both"/>
        <w:rPr>
          <w:szCs w:val="24"/>
        </w:rPr>
      </w:pPr>
    </w:p>
    <w:p w14:paraId="5DEDEBC7" w14:textId="1ED44FB6" w:rsidR="00B41C66" w:rsidRPr="00595FE9" w:rsidRDefault="00507DC9" w:rsidP="00717DCC">
      <w:pPr>
        <w:pStyle w:val="Antrat1"/>
        <w:spacing w:line="20" w:lineRule="atLeast"/>
        <w:contextualSpacing/>
        <w:rPr>
          <w:rFonts w:ascii="Times New Roman" w:hAnsi="Times New Roman" w:cs="Times New Roman"/>
          <w:b/>
          <w:bCs/>
          <w:sz w:val="28"/>
          <w:szCs w:val="28"/>
        </w:rPr>
      </w:pPr>
      <w:bookmarkStart w:id="5" w:name="_Ref39426332"/>
      <w:bookmarkStart w:id="6" w:name="_Ref39426338"/>
      <w:bookmarkStart w:id="7" w:name="_Toc221386184"/>
      <w:bookmarkEnd w:id="1"/>
      <w:r w:rsidRPr="00595FE9">
        <w:rPr>
          <w:rFonts w:ascii="Times New Roman" w:hAnsi="Times New Roman" w:cs="Times New Roman"/>
          <w:b/>
          <w:bCs/>
          <w:sz w:val="28"/>
          <w:szCs w:val="28"/>
        </w:rPr>
        <w:t xml:space="preserve">2. </w:t>
      </w:r>
      <w:r w:rsidR="00B41C66" w:rsidRPr="00595FE9">
        <w:rPr>
          <w:rFonts w:ascii="Times New Roman" w:hAnsi="Times New Roman" w:cs="Times New Roman"/>
          <w:b/>
          <w:bCs/>
          <w:sz w:val="28"/>
          <w:szCs w:val="28"/>
        </w:rPr>
        <w:t>Pirkimo objektas</w:t>
      </w:r>
      <w:bookmarkEnd w:id="5"/>
      <w:bookmarkEnd w:id="6"/>
      <w:bookmarkEnd w:id="7"/>
    </w:p>
    <w:p w14:paraId="1464648A" w14:textId="77777777" w:rsidR="00B65DF7" w:rsidRPr="00B65DF7" w:rsidRDefault="000567F4" w:rsidP="00B65DF7">
      <w:pPr>
        <w:pStyle w:val="Betarp"/>
        <w:spacing w:after="120"/>
        <w:ind w:firstLine="540"/>
        <w:contextualSpacing/>
        <w:jc w:val="both"/>
        <w:rPr>
          <w:rFonts w:ascii="Times New Roman" w:hAnsi="Times New Roman" w:cs="Times New Roman"/>
          <w:sz w:val="24"/>
          <w:szCs w:val="24"/>
        </w:rPr>
      </w:pPr>
      <w:r w:rsidRPr="00B65DF7">
        <w:rPr>
          <w:rFonts w:ascii="Times New Roman" w:eastAsia="Calibri" w:hAnsi="Times New Roman" w:cs="Times New Roman"/>
          <w:color w:val="000000" w:themeColor="text1"/>
          <w:sz w:val="24"/>
          <w:szCs w:val="24"/>
        </w:rPr>
        <w:t xml:space="preserve">2.1 </w:t>
      </w:r>
      <w:r w:rsidR="00B41C66" w:rsidRPr="00B65DF7">
        <w:rPr>
          <w:rFonts w:ascii="Times New Roman" w:eastAsia="Calibri" w:hAnsi="Times New Roman" w:cs="Times New Roman"/>
          <w:color w:val="000000" w:themeColor="text1"/>
          <w:sz w:val="24"/>
          <w:szCs w:val="24"/>
        </w:rPr>
        <w:t xml:space="preserve">Perkančioji organizacija numato įsigyti </w:t>
      </w:r>
      <w:r w:rsidR="00574F75" w:rsidRPr="00B65DF7">
        <w:rPr>
          <w:rFonts w:ascii="Times New Roman" w:eastAsia="Calibri" w:hAnsi="Times New Roman" w:cs="Times New Roman"/>
          <w:b/>
          <w:bCs/>
          <w:sz w:val="24"/>
          <w:szCs w:val="24"/>
        </w:rPr>
        <w:t>Susisiekimo komunikacijų statybos, rekonstrukcijos, kapitalinio remonto ir remonto darbams naudojamų medžiagų laboratorinių bandymų paslaugas</w:t>
      </w:r>
      <w:r w:rsidR="00902495" w:rsidRPr="00B65DF7">
        <w:rPr>
          <w:rFonts w:ascii="Times New Roman" w:eastAsia="Calibri" w:hAnsi="Times New Roman" w:cs="Times New Roman"/>
          <w:b/>
          <w:bCs/>
          <w:sz w:val="24"/>
          <w:szCs w:val="24"/>
        </w:rPr>
        <w:t xml:space="preserve"> (toliau – paslaugos/pirkimo objektas).</w:t>
      </w:r>
      <w:r w:rsidR="00902495" w:rsidRPr="00B65DF7">
        <w:rPr>
          <w:rFonts w:ascii="Times New Roman" w:eastAsia="Calibri" w:hAnsi="Times New Roman" w:cs="Times New Roman"/>
          <w:sz w:val="24"/>
          <w:szCs w:val="24"/>
        </w:rPr>
        <w:t xml:space="preserve"> </w:t>
      </w:r>
      <w:r w:rsidR="00B41C66" w:rsidRPr="00B65DF7">
        <w:rPr>
          <w:rFonts w:ascii="Times New Roman" w:hAnsi="Times New Roman" w:cs="Times New Roman"/>
          <w:sz w:val="24"/>
          <w:szCs w:val="24"/>
        </w:rPr>
        <w:t xml:space="preserve"> Reikalavimai pirkimo objektui nustatyti </w:t>
      </w:r>
      <w:r w:rsidR="00704310" w:rsidRPr="00B65DF7">
        <w:rPr>
          <w:rFonts w:ascii="Times New Roman" w:hAnsi="Times New Roman" w:cs="Times New Roman"/>
          <w:sz w:val="24"/>
          <w:szCs w:val="24"/>
        </w:rPr>
        <w:t>s</w:t>
      </w:r>
      <w:r w:rsidR="00444CAF" w:rsidRPr="00B65DF7">
        <w:rPr>
          <w:rFonts w:ascii="Times New Roman" w:hAnsi="Times New Roman" w:cs="Times New Roman"/>
          <w:sz w:val="24"/>
          <w:szCs w:val="24"/>
        </w:rPr>
        <w:t xml:space="preserve">pecialiųjų </w:t>
      </w:r>
      <w:r w:rsidR="00CE7209" w:rsidRPr="00B65DF7">
        <w:rPr>
          <w:rFonts w:ascii="Times New Roman" w:hAnsi="Times New Roman" w:cs="Times New Roman"/>
          <w:sz w:val="24"/>
          <w:szCs w:val="24"/>
        </w:rPr>
        <w:t xml:space="preserve">pirkimo </w:t>
      </w:r>
      <w:r w:rsidR="00444CAF" w:rsidRPr="00B65DF7">
        <w:rPr>
          <w:rFonts w:ascii="Times New Roman" w:hAnsi="Times New Roman" w:cs="Times New Roman"/>
          <w:sz w:val="24"/>
          <w:szCs w:val="24"/>
        </w:rPr>
        <w:t xml:space="preserve">sąlygų </w:t>
      </w:r>
      <w:r w:rsidR="00BB699D" w:rsidRPr="00B65DF7">
        <w:rPr>
          <w:rFonts w:ascii="Times New Roman" w:eastAsia="Calibri" w:hAnsi="Times New Roman" w:cs="Times New Roman"/>
          <w:b/>
          <w:bCs/>
          <w:color w:val="7030A0"/>
          <w:sz w:val="24"/>
          <w:szCs w:val="24"/>
        </w:rPr>
        <w:t>2 priede</w:t>
      </w:r>
      <w:r w:rsidR="00BB699D" w:rsidRPr="00B65DF7">
        <w:rPr>
          <w:rFonts w:ascii="Times New Roman" w:eastAsia="Calibri" w:hAnsi="Times New Roman" w:cs="Times New Roman"/>
          <w:color w:val="7030A0"/>
          <w:sz w:val="24"/>
          <w:szCs w:val="24"/>
        </w:rPr>
        <w:t xml:space="preserve"> </w:t>
      </w:r>
      <w:r w:rsidR="00BB699D" w:rsidRPr="00B65DF7">
        <w:rPr>
          <w:rFonts w:ascii="Times New Roman" w:eastAsia="Calibri" w:hAnsi="Times New Roman" w:cs="Times New Roman"/>
          <w:i/>
          <w:iCs/>
          <w:color w:val="7030A0"/>
          <w:sz w:val="24"/>
          <w:szCs w:val="24"/>
        </w:rPr>
        <w:t>„Techninė specifikacija“</w:t>
      </w:r>
      <w:r w:rsidR="00B41C66" w:rsidRPr="00B65DF7">
        <w:rPr>
          <w:rFonts w:ascii="Times New Roman" w:hAnsi="Times New Roman" w:cs="Times New Roman"/>
          <w:sz w:val="24"/>
          <w:szCs w:val="24"/>
        </w:rPr>
        <w:t>.</w:t>
      </w:r>
    </w:p>
    <w:p w14:paraId="1C0DC056" w14:textId="77777777" w:rsidR="004473D7" w:rsidRDefault="00507DC9" w:rsidP="004473D7">
      <w:pPr>
        <w:pStyle w:val="Betarp"/>
        <w:spacing w:after="120"/>
        <w:ind w:firstLine="540"/>
        <w:contextualSpacing/>
        <w:jc w:val="both"/>
        <w:rPr>
          <w:rFonts w:ascii="Times New Roman" w:eastAsia="Calibri" w:hAnsi="Times New Roman" w:cs="Times New Roman"/>
          <w:sz w:val="24"/>
          <w:szCs w:val="24"/>
        </w:rPr>
      </w:pPr>
      <w:r w:rsidRPr="00B65DF7">
        <w:rPr>
          <w:rFonts w:ascii="Times New Roman" w:hAnsi="Times New Roman" w:cs="Times New Roman"/>
          <w:b/>
          <w:bCs/>
          <w:sz w:val="24"/>
          <w:szCs w:val="24"/>
        </w:rPr>
        <w:t>2.2</w:t>
      </w:r>
      <w:r w:rsidR="00C871E1" w:rsidRPr="00B65DF7">
        <w:rPr>
          <w:rFonts w:ascii="Times New Roman" w:hAnsi="Times New Roman" w:cs="Times New Roman"/>
          <w:b/>
          <w:bCs/>
          <w:sz w:val="24"/>
          <w:szCs w:val="24"/>
        </w:rPr>
        <w:t>.</w:t>
      </w:r>
      <w:r w:rsidR="000567F4" w:rsidRPr="00B65DF7">
        <w:rPr>
          <w:rFonts w:ascii="Times New Roman" w:hAnsi="Times New Roman" w:cs="Times New Roman"/>
          <w:b/>
          <w:bCs/>
          <w:sz w:val="24"/>
          <w:szCs w:val="24"/>
        </w:rPr>
        <w:t xml:space="preserve"> </w:t>
      </w:r>
      <w:r w:rsidR="00FE5B43" w:rsidRPr="00B65DF7">
        <w:rPr>
          <w:rFonts w:ascii="Times New Roman" w:eastAsia="Calibri" w:hAnsi="Times New Roman" w:cs="Times New Roman"/>
          <w:b/>
          <w:bCs/>
          <w:sz w:val="24"/>
          <w:szCs w:val="24"/>
        </w:rPr>
        <w:t>Pirkimo objektas į dalis neskaidomas</w:t>
      </w:r>
      <w:r w:rsidR="00FE5B43" w:rsidRPr="00B65DF7">
        <w:rPr>
          <w:rFonts w:ascii="Times New Roman" w:eastAsia="Calibri" w:hAnsi="Times New Roman" w:cs="Times New Roman"/>
          <w:sz w:val="24"/>
          <w:szCs w:val="24"/>
        </w:rPr>
        <w:t>. Pirkimo apimtys, reikalavimai ir techninė specifikacija apibrėžti specialiųjų pirkimo sąlygų</w:t>
      </w:r>
      <w:r w:rsidR="00FE5B43" w:rsidRPr="00B65DF7">
        <w:rPr>
          <w:rFonts w:ascii="Times New Roman" w:eastAsia="Calibri" w:hAnsi="Times New Roman" w:cs="Times New Roman"/>
          <w:color w:val="000000" w:themeColor="text1"/>
          <w:sz w:val="24"/>
          <w:szCs w:val="24"/>
        </w:rPr>
        <w:t xml:space="preserve"> </w:t>
      </w:r>
      <w:r w:rsidR="00FE5B43" w:rsidRPr="00B65DF7">
        <w:rPr>
          <w:rFonts w:ascii="Times New Roman" w:eastAsia="Calibri" w:hAnsi="Times New Roman" w:cs="Times New Roman"/>
          <w:b/>
          <w:bCs/>
          <w:color w:val="7030A0"/>
          <w:sz w:val="24"/>
          <w:szCs w:val="24"/>
        </w:rPr>
        <w:t>2 priede</w:t>
      </w:r>
      <w:r w:rsidR="00FE5B43" w:rsidRPr="00B65DF7">
        <w:rPr>
          <w:rFonts w:ascii="Times New Roman" w:eastAsia="Calibri" w:hAnsi="Times New Roman" w:cs="Times New Roman"/>
          <w:color w:val="7030A0"/>
          <w:sz w:val="24"/>
          <w:szCs w:val="24"/>
        </w:rPr>
        <w:t xml:space="preserve"> </w:t>
      </w:r>
      <w:r w:rsidR="00FE5B43" w:rsidRPr="00B65DF7">
        <w:rPr>
          <w:rFonts w:ascii="Times New Roman" w:eastAsia="Calibri" w:hAnsi="Times New Roman" w:cs="Times New Roman"/>
          <w:i/>
          <w:iCs/>
          <w:color w:val="7030A0"/>
          <w:sz w:val="24"/>
          <w:szCs w:val="24"/>
        </w:rPr>
        <w:t>„Techninė specifikacija“</w:t>
      </w:r>
      <w:r w:rsidR="006C2125" w:rsidRPr="00B65DF7">
        <w:rPr>
          <w:rFonts w:ascii="Times New Roman" w:eastAsia="Calibri" w:hAnsi="Times New Roman" w:cs="Times New Roman"/>
          <w:sz w:val="24"/>
          <w:szCs w:val="24"/>
        </w:rPr>
        <w:t xml:space="preserve">. </w:t>
      </w:r>
      <w:r w:rsidR="004F1638" w:rsidRPr="004473D7">
        <w:rPr>
          <w:rFonts w:ascii="Times New Roman" w:hAnsi="Times New Roman" w:cs="Times New Roman"/>
          <w:bCs/>
          <w:sz w:val="24"/>
          <w:szCs w:val="24"/>
        </w:rPr>
        <w:t>Techninėje specifikacijoje</w:t>
      </w:r>
      <w:r w:rsidR="004473D7" w:rsidRPr="004473D7">
        <w:rPr>
          <w:rFonts w:ascii="Times New Roman" w:hAnsi="Times New Roman" w:cs="Times New Roman"/>
          <w:bCs/>
          <w:sz w:val="24"/>
          <w:szCs w:val="24"/>
        </w:rPr>
        <w:t xml:space="preserve"> nurodyti kiekiai</w:t>
      </w:r>
      <w:r w:rsidR="004F1638" w:rsidRPr="004473D7">
        <w:rPr>
          <w:rFonts w:ascii="Times New Roman" w:hAnsi="Times New Roman" w:cs="Times New Roman"/>
          <w:sz w:val="24"/>
          <w:szCs w:val="24"/>
        </w:rPr>
        <w:t xml:space="preserve"> yra preliminarūs, bus naudojami tik tiekėjų pasiūlymų vertinime ir nebus laikomi maksimaliais. Perkančioji organizacija neįsipareigoja nupirkti visų </w:t>
      </w:r>
      <w:r w:rsidR="004473D7" w:rsidRPr="004473D7">
        <w:rPr>
          <w:rFonts w:ascii="Times New Roman" w:hAnsi="Times New Roman" w:cs="Times New Roman"/>
          <w:bCs/>
          <w:sz w:val="24"/>
          <w:szCs w:val="24"/>
        </w:rPr>
        <w:t>Techninėje specifikacijoje</w:t>
      </w:r>
      <w:r w:rsidR="004473D7" w:rsidRPr="004473D7">
        <w:rPr>
          <w:rFonts w:ascii="Times New Roman" w:hAnsi="Times New Roman" w:cs="Times New Roman"/>
          <w:sz w:val="24"/>
          <w:szCs w:val="24"/>
        </w:rPr>
        <w:t xml:space="preserve"> </w:t>
      </w:r>
      <w:r w:rsidR="004F1638" w:rsidRPr="004473D7">
        <w:rPr>
          <w:rFonts w:ascii="Times New Roman" w:hAnsi="Times New Roman" w:cs="Times New Roman"/>
          <w:sz w:val="24"/>
          <w:szCs w:val="24"/>
        </w:rPr>
        <w:t xml:space="preserve">nurodytų Paslaugų pozicijų, taip pat neįsipareigoja išpirkti viso nurodyto kiekio. Paslaugų preliminarūs kiekiai nurodyti 36 (trisdešimt šešių) mėnesių laikotarpiui. Paslaugos bus perkamos pagal perkančiosios organizacijos poreikį pagal tiekėjo įkainius, nurodytus tiekėjo pasiūlyme. </w:t>
      </w:r>
    </w:p>
    <w:p w14:paraId="472B16DA" w14:textId="2174E1F9" w:rsidR="00B65DF7" w:rsidRPr="004473D7" w:rsidRDefault="3AE7853C" w:rsidP="004473D7">
      <w:pPr>
        <w:pStyle w:val="Betarp"/>
        <w:spacing w:after="120"/>
        <w:ind w:firstLine="540"/>
        <w:contextualSpacing/>
        <w:jc w:val="both"/>
        <w:rPr>
          <w:rFonts w:ascii="Times New Roman" w:eastAsia="Calibri" w:hAnsi="Times New Roman" w:cs="Times New Roman"/>
          <w:sz w:val="24"/>
          <w:szCs w:val="24"/>
        </w:rPr>
      </w:pPr>
      <w:r w:rsidRPr="00B65DF7">
        <w:rPr>
          <w:rFonts w:ascii="Times New Roman" w:eastAsia="Times New Roman" w:hAnsi="Times New Roman" w:cs="Times New Roman"/>
          <w:b/>
          <w:bCs/>
          <w:i/>
          <w:iCs/>
          <w:sz w:val="24"/>
          <w:szCs w:val="24"/>
        </w:rPr>
        <w:t>Perkančiosios organizacijos sprendimo dėl pirkimo objekto neskaidymo į dalis argumentai, kaip nustatyta Viešųjų pirkimų įstatymo 28 straipsnio 2 dalyje</w:t>
      </w:r>
      <w:r w:rsidRPr="00B65DF7">
        <w:rPr>
          <w:rFonts w:ascii="Times New Roman" w:eastAsia="Times New Roman" w:hAnsi="Times New Roman" w:cs="Times New Roman"/>
          <w:color w:val="000000" w:themeColor="text1"/>
          <w:sz w:val="24"/>
          <w:szCs w:val="24"/>
        </w:rPr>
        <w:t>:</w:t>
      </w:r>
      <w:r w:rsidR="236E0185" w:rsidRPr="00B65DF7">
        <w:rPr>
          <w:rFonts w:ascii="Times New Roman" w:eastAsia="Times New Roman" w:hAnsi="Times New Roman" w:cs="Times New Roman"/>
          <w:color w:val="000000" w:themeColor="text1"/>
          <w:sz w:val="24"/>
          <w:szCs w:val="24"/>
        </w:rPr>
        <w:t xml:space="preserve"> </w:t>
      </w:r>
    </w:p>
    <w:p w14:paraId="4BE8FD39" w14:textId="2333F4EF" w:rsidR="00B65DF7" w:rsidRPr="00B65DF7" w:rsidRDefault="236E0185" w:rsidP="00B65DF7">
      <w:pPr>
        <w:pStyle w:val="Betarp"/>
        <w:spacing w:after="120"/>
        <w:ind w:firstLine="540"/>
        <w:contextualSpacing/>
        <w:jc w:val="both"/>
        <w:rPr>
          <w:rFonts w:ascii="Times New Roman" w:eastAsia="Calibri" w:hAnsi="Times New Roman" w:cs="Times New Roman"/>
          <w:sz w:val="24"/>
          <w:szCs w:val="24"/>
        </w:rPr>
      </w:pPr>
      <w:r w:rsidRPr="00B65DF7">
        <w:rPr>
          <w:rFonts w:ascii="Times New Roman" w:eastAsia="Times New Roman" w:hAnsi="Times New Roman" w:cs="Times New Roman"/>
          <w:sz w:val="24"/>
          <w:szCs w:val="24"/>
        </w:rPr>
        <w:t xml:space="preserve">Atsižvelgiant į pirkimo objekto specifiką, kokybiniu pagrindu pirkimo skaidyti į dalis neįmanoma, o kiekybiniu - netikslinga, nes </w:t>
      </w:r>
      <w:r w:rsidR="00FD17BC" w:rsidRPr="00B65DF7">
        <w:rPr>
          <w:rFonts w:ascii="Times New Roman" w:eastAsia="Calibri" w:hAnsi="Times New Roman" w:cs="Times New Roman"/>
          <w:sz w:val="24"/>
          <w:szCs w:val="24"/>
        </w:rPr>
        <w:t>perkančiajai organizacijai reikalingas visas perkamų paslaugų k</w:t>
      </w:r>
      <w:r w:rsidR="006B4C2C">
        <w:rPr>
          <w:rFonts w:ascii="Times New Roman" w:eastAsia="Calibri" w:hAnsi="Times New Roman" w:cs="Times New Roman"/>
          <w:sz w:val="24"/>
          <w:szCs w:val="24"/>
        </w:rPr>
        <w:t>ie</w:t>
      </w:r>
      <w:r w:rsidR="00FD17BC" w:rsidRPr="00B65DF7">
        <w:rPr>
          <w:rFonts w:ascii="Times New Roman" w:eastAsia="Calibri" w:hAnsi="Times New Roman" w:cs="Times New Roman"/>
          <w:sz w:val="24"/>
          <w:szCs w:val="24"/>
        </w:rPr>
        <w:t xml:space="preserve">kis. </w:t>
      </w:r>
    </w:p>
    <w:p w14:paraId="0B3B8656" w14:textId="77777777" w:rsidR="00313C23" w:rsidRDefault="00387305" w:rsidP="00313C23">
      <w:pPr>
        <w:pStyle w:val="Betarp"/>
        <w:spacing w:after="120"/>
        <w:ind w:firstLine="540"/>
        <w:contextualSpacing/>
        <w:jc w:val="both"/>
        <w:rPr>
          <w:rFonts w:ascii="Times New Roman" w:hAnsi="Times New Roman" w:cs="Times New Roman"/>
          <w:color w:val="000000" w:themeColor="text1"/>
          <w:sz w:val="24"/>
          <w:szCs w:val="24"/>
        </w:rPr>
      </w:pPr>
      <w:r w:rsidRPr="00B65DF7">
        <w:rPr>
          <w:rFonts w:ascii="Times New Roman" w:eastAsia="Calibri" w:hAnsi="Times New Roman" w:cs="Times New Roman"/>
          <w:b/>
          <w:bCs/>
          <w:i/>
          <w:iCs/>
          <w:sz w:val="24"/>
          <w:szCs w:val="24"/>
        </w:rPr>
        <w:lastRenderedPageBreak/>
        <w:t xml:space="preserve">2.3. </w:t>
      </w:r>
      <w:r w:rsidRPr="00B65DF7">
        <w:rPr>
          <w:rFonts w:ascii="Times New Roman" w:hAnsi="Times New Roman" w:cs="Times New Roman"/>
          <w:b/>
          <w:bCs/>
          <w:i/>
          <w:iCs/>
          <w:sz w:val="24"/>
          <w:szCs w:val="24"/>
        </w:rPr>
        <w:t>Paslaugų teikimo terminas</w:t>
      </w:r>
      <w:r w:rsidR="002C113A" w:rsidRPr="00B65DF7">
        <w:rPr>
          <w:rFonts w:ascii="Times New Roman" w:hAnsi="Times New Roman" w:cs="Times New Roman"/>
          <w:b/>
          <w:bCs/>
          <w:i/>
          <w:iCs/>
          <w:sz w:val="24"/>
          <w:szCs w:val="24"/>
        </w:rPr>
        <w:t>:</w:t>
      </w:r>
      <w:r w:rsidRPr="00B65DF7">
        <w:rPr>
          <w:rFonts w:ascii="Times New Roman" w:hAnsi="Times New Roman" w:cs="Times New Roman"/>
          <w:sz w:val="24"/>
          <w:szCs w:val="24"/>
        </w:rPr>
        <w:t xml:space="preserve"> </w:t>
      </w:r>
      <w:r w:rsidR="00906CDB" w:rsidRPr="00B65DF7">
        <w:rPr>
          <w:rFonts w:ascii="Times New Roman" w:hAnsi="Times New Roman" w:cs="Times New Roman"/>
          <w:b/>
          <w:bCs/>
          <w:sz w:val="24"/>
          <w:szCs w:val="24"/>
        </w:rPr>
        <w:t>36 (</w:t>
      </w:r>
      <w:r w:rsidR="008E3A37" w:rsidRPr="00B65DF7">
        <w:rPr>
          <w:rFonts w:ascii="Times New Roman" w:hAnsi="Times New Roman" w:cs="Times New Roman"/>
          <w:b/>
          <w:bCs/>
          <w:sz w:val="24"/>
          <w:szCs w:val="24"/>
        </w:rPr>
        <w:t>trisdešimt še</w:t>
      </w:r>
      <w:r w:rsidR="00967592" w:rsidRPr="00B65DF7">
        <w:rPr>
          <w:rFonts w:ascii="Times New Roman" w:hAnsi="Times New Roman" w:cs="Times New Roman"/>
          <w:b/>
          <w:bCs/>
          <w:sz w:val="24"/>
          <w:szCs w:val="24"/>
        </w:rPr>
        <w:t>ši</w:t>
      </w:r>
      <w:r w:rsidR="00906CDB" w:rsidRPr="00B65DF7">
        <w:rPr>
          <w:rFonts w:ascii="Times New Roman" w:hAnsi="Times New Roman" w:cs="Times New Roman"/>
          <w:b/>
          <w:bCs/>
          <w:sz w:val="24"/>
          <w:szCs w:val="24"/>
        </w:rPr>
        <w:t>) mėnesi</w:t>
      </w:r>
      <w:r w:rsidR="00967592" w:rsidRPr="00B65DF7">
        <w:rPr>
          <w:rFonts w:ascii="Times New Roman" w:hAnsi="Times New Roman" w:cs="Times New Roman"/>
          <w:b/>
          <w:bCs/>
          <w:sz w:val="24"/>
          <w:szCs w:val="24"/>
        </w:rPr>
        <w:t>ai</w:t>
      </w:r>
      <w:r w:rsidR="00906CDB" w:rsidRPr="00B65DF7">
        <w:rPr>
          <w:rFonts w:ascii="Times New Roman" w:hAnsi="Times New Roman" w:cs="Times New Roman"/>
          <w:sz w:val="24"/>
          <w:szCs w:val="24"/>
        </w:rPr>
        <w:t xml:space="preserve"> nuo sutarties įsigaliojimo</w:t>
      </w:r>
      <w:r w:rsidR="00967592" w:rsidRPr="00B65DF7">
        <w:rPr>
          <w:rFonts w:ascii="Times New Roman" w:hAnsi="Times New Roman" w:cs="Times New Roman"/>
          <w:sz w:val="24"/>
          <w:szCs w:val="24"/>
        </w:rPr>
        <w:t xml:space="preserve"> dienos. </w:t>
      </w:r>
      <w:r w:rsidR="00B74DA3" w:rsidRPr="00B65DF7">
        <w:rPr>
          <w:rFonts w:ascii="Times New Roman" w:hAnsi="Times New Roman" w:cs="Times New Roman"/>
          <w:sz w:val="24"/>
          <w:szCs w:val="24"/>
        </w:rPr>
        <w:t xml:space="preserve">Konkrečias kontrolinių bandymų vietas, kontrolinių bandymų rūšį ir kiekį Perkančioji organizacija </w:t>
      </w:r>
      <w:r w:rsidR="00B74DA3" w:rsidRPr="00B65DF7">
        <w:rPr>
          <w:rFonts w:ascii="Times New Roman" w:eastAsia="Times New Roman" w:hAnsi="Times New Roman" w:cs="Times New Roman"/>
          <w:bCs/>
          <w:iCs/>
          <w:sz w:val="24"/>
          <w:szCs w:val="24"/>
        </w:rPr>
        <w:t xml:space="preserve">pateiks tiekėjui </w:t>
      </w:r>
      <w:r w:rsidR="006C2125" w:rsidRPr="00B65DF7">
        <w:rPr>
          <w:rFonts w:ascii="Times New Roman" w:eastAsia="Times New Roman" w:hAnsi="Times New Roman" w:cs="Times New Roman"/>
          <w:bCs/>
          <w:iCs/>
          <w:sz w:val="24"/>
          <w:szCs w:val="24"/>
        </w:rPr>
        <w:t xml:space="preserve">teikdama konkretų užsakymą. </w:t>
      </w:r>
    </w:p>
    <w:p w14:paraId="16FCAEB0" w14:textId="1D7E2419" w:rsidR="0083071D" w:rsidRPr="00313C23" w:rsidRDefault="00387305" w:rsidP="00313C23">
      <w:pPr>
        <w:pStyle w:val="Betarp"/>
        <w:spacing w:after="120"/>
        <w:ind w:firstLine="540"/>
        <w:contextualSpacing/>
        <w:jc w:val="both"/>
        <w:rPr>
          <w:rFonts w:ascii="Times New Roman" w:hAnsi="Times New Roman" w:cs="Times New Roman"/>
          <w:color w:val="000000" w:themeColor="text1"/>
          <w:sz w:val="24"/>
          <w:szCs w:val="24"/>
        </w:rPr>
      </w:pPr>
      <w:r w:rsidRPr="07B62D48">
        <w:rPr>
          <w:rFonts w:ascii="Times New Roman" w:eastAsia="Calibri" w:hAnsi="Times New Roman" w:cs="Times New Roman"/>
          <w:sz w:val="24"/>
          <w:szCs w:val="24"/>
        </w:rPr>
        <w:t>2.4. Tiekėjas atsako už rūpestingą visų pirkimo sąlygų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r w:rsidR="00ED71D6" w:rsidRPr="07B62D48">
        <w:rPr>
          <w:rFonts w:ascii="Times New Roman" w:eastAsia="Calibri" w:hAnsi="Times New Roman" w:cs="Times New Roman"/>
          <w:sz w:val="24"/>
          <w:szCs w:val="24"/>
        </w:rPr>
        <w:t>.</w:t>
      </w:r>
    </w:p>
    <w:p w14:paraId="61664B47" w14:textId="2D244E68" w:rsidR="0083071D" w:rsidRPr="005B1F01" w:rsidRDefault="027127CB" w:rsidP="07B62D48">
      <w:pPr>
        <w:pStyle w:val="Sraopastraipa"/>
        <w:spacing w:after="0" w:line="240" w:lineRule="auto"/>
        <w:ind w:left="0" w:right="116" w:firstLine="709"/>
        <w:jc w:val="both"/>
        <w:rPr>
          <w:rFonts w:ascii="Times" w:eastAsia="Times" w:hAnsi="Times" w:cs="Times"/>
          <w:szCs w:val="24"/>
        </w:rPr>
      </w:pPr>
      <w:r w:rsidRPr="005B1F01">
        <w:rPr>
          <w:rFonts w:ascii="Times" w:eastAsia="Times" w:hAnsi="Times" w:cs="Times"/>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A29418" w14:textId="4F5B7CD8" w:rsidR="0083071D" w:rsidRPr="005B1F01" w:rsidRDefault="027127CB" w:rsidP="07B62D48">
      <w:pPr>
        <w:pStyle w:val="Sraopastraipa"/>
        <w:spacing w:after="0" w:line="240" w:lineRule="auto"/>
        <w:ind w:left="0" w:right="116" w:firstLine="709"/>
        <w:jc w:val="both"/>
        <w:rPr>
          <w:rFonts w:ascii="Times" w:eastAsia="Times" w:hAnsi="Times" w:cs="Times"/>
          <w:szCs w:val="24"/>
        </w:rPr>
      </w:pPr>
      <w:r w:rsidRPr="005B1F01">
        <w:rPr>
          <w:rFonts w:ascii="Times" w:eastAsia="Times" w:hAnsi="Times" w:cs="Times"/>
          <w:szCs w:val="24"/>
        </w:rPr>
        <w:t>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3BD6E586" w:rsidR="0083071D" w:rsidRDefault="0083071D" w:rsidP="07B62D48">
      <w:pPr>
        <w:pStyle w:val="Sraopastraipa"/>
        <w:spacing w:after="0" w:line="240" w:lineRule="auto"/>
        <w:ind w:left="0"/>
        <w:jc w:val="both"/>
        <w:rPr>
          <w:rFonts w:ascii="Times" w:eastAsia="Times" w:hAnsi="Times" w:cs="Times"/>
          <w:szCs w:val="24"/>
          <w:highlight w:val="yellow"/>
        </w:rPr>
      </w:pPr>
    </w:p>
    <w:p w14:paraId="7B478B03" w14:textId="61CA0F5A" w:rsidR="00D22226" w:rsidRPr="00595FE9" w:rsidRDefault="00202323" w:rsidP="00202323">
      <w:pPr>
        <w:pStyle w:val="Antrat1"/>
        <w:spacing w:line="20" w:lineRule="atLeast"/>
        <w:contextualSpacing/>
        <w:rPr>
          <w:rFonts w:ascii="Times New Roman" w:hAnsi="Times New Roman" w:cs="Times New Roman"/>
          <w:b/>
          <w:bCs/>
          <w:sz w:val="28"/>
          <w:szCs w:val="28"/>
        </w:rPr>
      </w:pPr>
      <w:bookmarkStart w:id="8" w:name="_Toc221386185"/>
      <w:r w:rsidRPr="00595FE9">
        <w:rPr>
          <w:rFonts w:ascii="Times New Roman" w:hAnsi="Times New Roman" w:cs="Times New Roman"/>
          <w:b/>
          <w:bCs/>
          <w:sz w:val="28"/>
          <w:szCs w:val="28"/>
        </w:rPr>
        <w:t>3.</w:t>
      </w:r>
      <w:r w:rsidR="00D24970" w:rsidRPr="00595FE9">
        <w:rPr>
          <w:rFonts w:ascii="Times New Roman" w:hAnsi="Times New Roman" w:cs="Times New Roman"/>
          <w:b/>
          <w:bCs/>
          <w:sz w:val="28"/>
          <w:szCs w:val="28"/>
        </w:rPr>
        <w:t xml:space="preserve"> </w:t>
      </w:r>
      <w:bookmarkStart w:id="9" w:name="_Ref39427921"/>
      <w:bookmarkStart w:id="10" w:name="_Ref39427927"/>
      <w:bookmarkStart w:id="11" w:name="_Ref39740354"/>
      <w:r w:rsidR="00D22226" w:rsidRPr="00595FE9">
        <w:rPr>
          <w:rFonts w:ascii="Times New Roman" w:hAnsi="Times New Roman" w:cs="Times New Roman"/>
          <w:b/>
          <w:bCs/>
          <w:sz w:val="28"/>
          <w:szCs w:val="28"/>
        </w:rPr>
        <w:t>Susitikimai su tiekėjais</w:t>
      </w:r>
      <w:bookmarkEnd w:id="9"/>
      <w:bookmarkEnd w:id="10"/>
      <w:r w:rsidR="003B6924" w:rsidRPr="00595FE9">
        <w:rPr>
          <w:rFonts w:ascii="Times New Roman" w:hAnsi="Times New Roman" w:cs="Times New Roman"/>
          <w:b/>
          <w:bCs/>
          <w:sz w:val="28"/>
          <w:szCs w:val="28"/>
        </w:rPr>
        <w:t xml:space="preserve"> ir objekto apžiūra</w:t>
      </w:r>
      <w:bookmarkEnd w:id="8"/>
      <w:bookmarkEnd w:id="11"/>
    </w:p>
    <w:p w14:paraId="661B046B" w14:textId="3902179E" w:rsidR="00B176FD" w:rsidRPr="00C50575" w:rsidRDefault="00862DB8" w:rsidP="00C06969">
      <w:pPr>
        <w:pStyle w:val="Sraopastraipa"/>
        <w:spacing w:after="0"/>
        <w:ind w:left="0" w:firstLine="567"/>
        <w:rPr>
          <w:i/>
          <w:szCs w:val="24"/>
        </w:rPr>
      </w:pPr>
      <w:r w:rsidRPr="00C50575">
        <w:rPr>
          <w:iCs/>
          <w:szCs w:val="24"/>
        </w:rPr>
        <w:t>3.1.</w:t>
      </w:r>
      <w:r w:rsidRPr="00C50575">
        <w:rPr>
          <w:i/>
          <w:szCs w:val="24"/>
        </w:rPr>
        <w:t xml:space="preserve"> </w:t>
      </w:r>
      <w:r w:rsidR="00B176FD" w:rsidRPr="00C50575">
        <w:rPr>
          <w:szCs w:val="24"/>
        </w:rPr>
        <w:t xml:space="preserve">Perkančioji organizacija nerengs susitikimo su tiekėjais dėl pirkimo </w:t>
      </w:r>
      <w:r w:rsidR="004257A5" w:rsidRPr="00C50575">
        <w:rPr>
          <w:szCs w:val="24"/>
        </w:rPr>
        <w:t>sąlyg</w:t>
      </w:r>
      <w:r w:rsidR="00B176FD" w:rsidRPr="00C50575">
        <w:rPr>
          <w:szCs w:val="24"/>
        </w:rPr>
        <w:t>ų</w:t>
      </w:r>
      <w:r w:rsidR="00946722" w:rsidRPr="00C50575">
        <w:rPr>
          <w:szCs w:val="24"/>
        </w:rPr>
        <w:t xml:space="preserve"> paaiškinimo</w:t>
      </w:r>
      <w:r w:rsidR="00B176FD" w:rsidRPr="00C50575">
        <w:rPr>
          <w:szCs w:val="24"/>
        </w:rPr>
        <w:t>.</w:t>
      </w:r>
    </w:p>
    <w:p w14:paraId="24A7FE06" w14:textId="196A177F" w:rsidR="00BE0587" w:rsidRPr="00C06969" w:rsidRDefault="005B6FD4" w:rsidP="00C06969">
      <w:pPr>
        <w:pStyle w:val="Body2"/>
        <w:spacing w:after="0"/>
        <w:ind w:left="567"/>
        <w:jc w:val="left"/>
        <w:rPr>
          <w:rFonts w:eastAsiaTheme="minorHAnsi" w:cs="Times New Roman"/>
          <w:color w:val="auto"/>
          <w:sz w:val="24"/>
          <w:szCs w:val="24"/>
          <w:lang w:val="lt-LT"/>
        </w:rPr>
      </w:pPr>
      <w:r w:rsidRPr="00C06969">
        <w:rPr>
          <w:rFonts w:eastAsiaTheme="minorHAnsi" w:cs="Times New Roman"/>
          <w:color w:val="auto"/>
          <w:sz w:val="24"/>
          <w:szCs w:val="24"/>
          <w:lang w:val="lt-LT"/>
        </w:rPr>
        <w:t>3.2</w:t>
      </w:r>
      <w:r w:rsidR="00D009D9" w:rsidRPr="00C06969">
        <w:rPr>
          <w:rFonts w:eastAsiaTheme="minorHAnsi" w:cs="Times New Roman"/>
          <w:color w:val="auto"/>
          <w:sz w:val="24"/>
          <w:szCs w:val="24"/>
          <w:lang w:val="lt-LT"/>
        </w:rPr>
        <w:t xml:space="preserve">. </w:t>
      </w:r>
      <w:r w:rsidR="00BE0587" w:rsidRPr="00C06969">
        <w:rPr>
          <w:rFonts w:eastAsiaTheme="minorHAnsi" w:cs="Times New Roman"/>
          <w:color w:val="auto"/>
          <w:sz w:val="24"/>
          <w:szCs w:val="24"/>
          <w:lang w:val="lt-LT"/>
        </w:rPr>
        <w:t>P</w:t>
      </w:r>
      <w:r w:rsidR="00BE0587" w:rsidRPr="00C06969">
        <w:rPr>
          <w:rFonts w:cs="Times New Roman"/>
          <w:color w:val="auto"/>
          <w:sz w:val="24"/>
          <w:szCs w:val="24"/>
          <w:lang w:val="lt-LT"/>
        </w:rPr>
        <w:t>erkančioji organizacija nerengs objekto apžiūros.</w:t>
      </w:r>
    </w:p>
    <w:p w14:paraId="6443D2FF" w14:textId="040A41C9" w:rsidR="00C94B9F" w:rsidRPr="00595FE9" w:rsidRDefault="00AD57B1" w:rsidP="00AD57B1">
      <w:pPr>
        <w:pStyle w:val="Antrat1"/>
        <w:spacing w:line="20" w:lineRule="atLeast"/>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1386186"/>
      <w:r w:rsidRPr="00595FE9">
        <w:rPr>
          <w:rFonts w:ascii="Times New Roman" w:hAnsi="Times New Roman" w:cs="Times New Roman"/>
          <w:b/>
          <w:bCs/>
          <w:sz w:val="28"/>
          <w:szCs w:val="28"/>
        </w:rPr>
        <w:t xml:space="preserve">4. </w:t>
      </w:r>
      <w:r w:rsidR="00173ACB" w:rsidRPr="00595FE9">
        <w:rPr>
          <w:rFonts w:ascii="Times New Roman" w:hAnsi="Times New Roman" w:cs="Times New Roman"/>
          <w:b/>
          <w:bCs/>
          <w:sz w:val="28"/>
          <w:szCs w:val="28"/>
        </w:rPr>
        <w:t>Tiekėjų pašalinimo pagrindai</w:t>
      </w:r>
      <w:bookmarkEnd w:id="12"/>
      <w:bookmarkEnd w:id="13"/>
      <w:bookmarkEnd w:id="14"/>
      <w:r w:rsidR="00975F1F" w:rsidRPr="00595FE9">
        <w:rPr>
          <w:rFonts w:ascii="Times New Roman" w:hAnsi="Times New Roman" w:cs="Times New Roman"/>
          <w:b/>
          <w:bCs/>
          <w:sz w:val="28"/>
          <w:szCs w:val="28"/>
        </w:rPr>
        <w:t xml:space="preserve"> ir kvalifikacijos reikalavimai</w:t>
      </w:r>
      <w:bookmarkEnd w:id="15"/>
    </w:p>
    <w:p w14:paraId="23B058CE" w14:textId="0791B0DD" w:rsidR="002C5249" w:rsidRPr="00A654E2" w:rsidRDefault="009D2F13" w:rsidP="127DD6E8">
      <w:pPr>
        <w:pStyle w:val="Sraopastraipa"/>
        <w:spacing w:after="120" w:line="20" w:lineRule="atLeast"/>
        <w:ind w:left="0" w:firstLine="567"/>
        <w:jc w:val="both"/>
        <w:rPr>
          <w:szCs w:val="24"/>
        </w:rPr>
      </w:pPr>
      <w:r w:rsidRPr="07B62D48">
        <w:rPr>
          <w:szCs w:val="24"/>
        </w:rPr>
        <w:t xml:space="preserve">4.1. </w:t>
      </w:r>
      <w:r w:rsidR="002C5249" w:rsidRPr="07B62D48">
        <w:rPr>
          <w:szCs w:val="24"/>
        </w:rPr>
        <w:t>Reikalavimai dėl tiekėjo</w:t>
      </w:r>
      <w:bookmarkStart w:id="16" w:name="_Hlk41039660"/>
      <w:r w:rsidR="00D71B4A">
        <w:rPr>
          <w:szCs w:val="24"/>
        </w:rPr>
        <w:t xml:space="preserve">, </w:t>
      </w:r>
      <w:r w:rsidR="007F34C7" w:rsidRPr="07B62D48">
        <w:rPr>
          <w:szCs w:val="24"/>
        </w:rPr>
        <w:t>ūkio subjektų, kurių pajėgumais tiekėjas remiasi,</w:t>
      </w:r>
      <w:r w:rsidR="002C5249" w:rsidRPr="07B62D48">
        <w:rPr>
          <w:szCs w:val="24"/>
        </w:rPr>
        <w:t xml:space="preserve"> </w:t>
      </w:r>
      <w:bookmarkEnd w:id="16"/>
      <w:r w:rsidR="002C5249" w:rsidRPr="07B62D48">
        <w:rPr>
          <w:szCs w:val="24"/>
        </w:rPr>
        <w:t xml:space="preserve">pašalinimo pagrindų nebuvimo bei jų nebuvimą patvirtinantys dokumentai nurodyti </w:t>
      </w:r>
      <w:r w:rsidR="006A737F" w:rsidRPr="07B62D48">
        <w:rPr>
          <w:szCs w:val="24"/>
        </w:rPr>
        <w:t>specialiųjų p</w:t>
      </w:r>
      <w:r w:rsidR="00551FA7" w:rsidRPr="07B62D48">
        <w:rPr>
          <w:szCs w:val="24"/>
        </w:rPr>
        <w:t xml:space="preserve">irkimo </w:t>
      </w:r>
      <w:r w:rsidR="006773B6" w:rsidRPr="07B62D48">
        <w:rPr>
          <w:szCs w:val="24"/>
        </w:rPr>
        <w:t>sąlygų</w:t>
      </w:r>
      <w:r w:rsidR="00D71B4A">
        <w:rPr>
          <w:szCs w:val="24"/>
        </w:rPr>
        <w:t xml:space="preserve">                    </w:t>
      </w:r>
      <w:r w:rsidR="006773B6" w:rsidRPr="07B62D48">
        <w:rPr>
          <w:szCs w:val="24"/>
        </w:rPr>
        <w:t xml:space="preserve"> </w:t>
      </w:r>
      <w:r w:rsidR="00BE073D" w:rsidRPr="0068712F">
        <w:rPr>
          <w:b/>
          <w:bCs/>
          <w:color w:val="7030A0"/>
          <w:szCs w:val="24"/>
        </w:rPr>
        <w:t>3 priede</w:t>
      </w:r>
      <w:r w:rsidR="00BE073D" w:rsidRPr="0068712F">
        <w:rPr>
          <w:color w:val="7030A0"/>
          <w:szCs w:val="24"/>
        </w:rPr>
        <w:t xml:space="preserve"> </w:t>
      </w:r>
      <w:r w:rsidR="00BE073D" w:rsidRPr="07B62D48">
        <w:rPr>
          <w:i/>
          <w:iCs/>
          <w:color w:val="7030A0"/>
          <w:szCs w:val="24"/>
        </w:rPr>
        <w:t>„Tiekėjų pašalinimo pagrindai“</w:t>
      </w:r>
      <w:r w:rsidR="002C5249" w:rsidRPr="07B62D48">
        <w:rPr>
          <w:color w:val="7030A0"/>
          <w:szCs w:val="24"/>
        </w:rPr>
        <w:t xml:space="preserve"> </w:t>
      </w:r>
      <w:r w:rsidR="00BE073D" w:rsidRPr="07B62D48">
        <w:rPr>
          <w:szCs w:val="24"/>
        </w:rPr>
        <w:t>.</w:t>
      </w:r>
    </w:p>
    <w:p w14:paraId="418952E9" w14:textId="77777777" w:rsidR="00331FE4" w:rsidRDefault="00970624" w:rsidP="00331FE4">
      <w:pPr>
        <w:pStyle w:val="Sraopastraipa"/>
        <w:tabs>
          <w:tab w:val="left" w:pos="851"/>
        </w:tabs>
        <w:spacing w:after="0" w:line="20" w:lineRule="atLeast"/>
        <w:ind w:hanging="153"/>
        <w:jc w:val="both"/>
        <w:rPr>
          <w:color w:val="000000" w:themeColor="text1"/>
          <w:szCs w:val="24"/>
        </w:rPr>
      </w:pPr>
      <w:r w:rsidRPr="00A654E2">
        <w:rPr>
          <w:szCs w:val="24"/>
        </w:rPr>
        <w:t>4.2.</w:t>
      </w:r>
      <w:r w:rsidR="00990E9B" w:rsidRPr="00A654E2">
        <w:rPr>
          <w:szCs w:val="24"/>
        </w:rPr>
        <w:t xml:space="preserve"> </w:t>
      </w:r>
      <w:r w:rsidR="00A6625B" w:rsidRPr="00A654E2">
        <w:rPr>
          <w:color w:val="000000" w:themeColor="text1"/>
          <w:szCs w:val="24"/>
        </w:rPr>
        <w:t>Tiekėjams nustatomi kvalifikacijos reikalavimai ir (arba) reikalavimai dėl kokybės vadybos</w:t>
      </w:r>
    </w:p>
    <w:p w14:paraId="34E32D48" w14:textId="71BFCFDA" w:rsidR="007B6F6D" w:rsidRPr="00331FE4" w:rsidRDefault="00A6625B" w:rsidP="00331FE4">
      <w:pPr>
        <w:tabs>
          <w:tab w:val="left" w:pos="851"/>
        </w:tabs>
        <w:spacing w:after="0" w:line="20" w:lineRule="atLeast"/>
        <w:jc w:val="both"/>
        <w:rPr>
          <w:i/>
          <w:iCs/>
          <w:color w:val="7030A0"/>
          <w:szCs w:val="24"/>
        </w:rPr>
      </w:pPr>
      <w:r w:rsidRPr="00331FE4">
        <w:rPr>
          <w:color w:val="000000" w:themeColor="text1"/>
          <w:szCs w:val="24"/>
        </w:rPr>
        <w:t xml:space="preserve">sistemos ir (arba) aplinkos apsaugos vadybos sistemos standartų laikymosi ir jų atitiktį patvirtinantys dokumentai nurodyti </w:t>
      </w:r>
      <w:r w:rsidR="00765189" w:rsidRPr="00331FE4">
        <w:rPr>
          <w:color w:val="000000" w:themeColor="text1"/>
          <w:szCs w:val="24"/>
        </w:rPr>
        <w:t>specialiųjų p</w:t>
      </w:r>
      <w:r w:rsidR="00551FA7" w:rsidRPr="00331FE4">
        <w:rPr>
          <w:color w:val="000000" w:themeColor="text1"/>
          <w:szCs w:val="24"/>
        </w:rPr>
        <w:t xml:space="preserve">irkimo </w:t>
      </w:r>
      <w:r w:rsidRPr="00331FE4">
        <w:rPr>
          <w:color w:val="000000" w:themeColor="text1"/>
          <w:szCs w:val="24"/>
        </w:rPr>
        <w:t xml:space="preserve">sąlygų </w:t>
      </w:r>
      <w:r w:rsidR="00A654E2" w:rsidRPr="0068712F">
        <w:rPr>
          <w:b/>
          <w:bCs/>
          <w:color w:val="7030A0"/>
          <w:szCs w:val="24"/>
        </w:rPr>
        <w:t xml:space="preserve">4 </w:t>
      </w:r>
      <w:r w:rsidRPr="0068712F">
        <w:rPr>
          <w:b/>
          <w:bCs/>
          <w:color w:val="7030A0"/>
          <w:szCs w:val="24"/>
        </w:rPr>
        <w:t>priede</w:t>
      </w:r>
      <w:r w:rsidR="00A654E2" w:rsidRPr="0068712F">
        <w:rPr>
          <w:color w:val="7030A0"/>
          <w:szCs w:val="24"/>
        </w:rPr>
        <w:t xml:space="preserve"> </w:t>
      </w:r>
      <w:bookmarkStart w:id="17" w:name="_Hlk136544566"/>
      <w:r w:rsidR="00331FE4">
        <w:rPr>
          <w:i/>
          <w:iCs/>
          <w:color w:val="7030A0"/>
          <w:szCs w:val="24"/>
        </w:rPr>
        <w:t>„</w:t>
      </w:r>
      <w:r w:rsidR="00331FE4" w:rsidRPr="00331FE4">
        <w:rPr>
          <w:i/>
          <w:iCs/>
          <w:color w:val="7030A0"/>
          <w:szCs w:val="24"/>
        </w:rPr>
        <w:t>Tiekėjų kvalifikacijos reikalavimai ir reikalaujami kokybės bei aplinkos apsaugos vadybos sistemų standartai</w:t>
      </w:r>
      <w:bookmarkEnd w:id="17"/>
      <w:r w:rsidR="00A654E2" w:rsidRPr="00331FE4">
        <w:rPr>
          <w:i/>
          <w:iCs/>
          <w:color w:val="7030A0"/>
          <w:szCs w:val="24"/>
        </w:rPr>
        <w:t>“</w:t>
      </w:r>
      <w:r w:rsidR="00A654E2" w:rsidRPr="00331FE4">
        <w:rPr>
          <w:i/>
          <w:iCs/>
          <w:color w:val="000000" w:themeColor="text1"/>
          <w:szCs w:val="24"/>
        </w:rPr>
        <w:t>.</w:t>
      </w:r>
    </w:p>
    <w:p w14:paraId="69D62E2B" w14:textId="5DF3EB54" w:rsidR="00A000BE"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8" w:name="_Toc221386187"/>
      <w:r w:rsidRPr="00595FE9">
        <w:rPr>
          <w:rFonts w:ascii="Times New Roman" w:hAnsi="Times New Roman" w:cs="Times New Roman"/>
          <w:b/>
          <w:bCs/>
          <w:sz w:val="28"/>
          <w:szCs w:val="28"/>
        </w:rPr>
        <w:t>5</w:t>
      </w:r>
      <w:r w:rsidR="001E3D5A" w:rsidRPr="00595FE9">
        <w:rPr>
          <w:rFonts w:ascii="Times New Roman" w:hAnsi="Times New Roman" w:cs="Times New Roman"/>
          <w:b/>
          <w:bCs/>
          <w:sz w:val="28"/>
          <w:szCs w:val="28"/>
        </w:rPr>
        <w:t>.</w:t>
      </w:r>
      <w:r w:rsidR="009743D3" w:rsidRPr="00595FE9">
        <w:rPr>
          <w:rFonts w:ascii="Times New Roman" w:hAnsi="Times New Roman" w:cs="Times New Roman"/>
          <w:b/>
          <w:bCs/>
          <w:sz w:val="28"/>
          <w:szCs w:val="28"/>
        </w:rPr>
        <w:t>Reikalavimai, susiję su nacionaliniu saugumu</w:t>
      </w:r>
      <w:bookmarkEnd w:id="18"/>
      <w:r w:rsidR="009743D3" w:rsidRPr="00595FE9">
        <w:rPr>
          <w:rFonts w:ascii="Times New Roman" w:hAnsi="Times New Roman" w:cs="Times New Roman"/>
          <w:b/>
          <w:bCs/>
          <w:sz w:val="28"/>
          <w:szCs w:val="28"/>
        </w:rPr>
        <w:t xml:space="preserve"> </w:t>
      </w:r>
    </w:p>
    <w:p w14:paraId="14D6FCCC" w14:textId="77777777" w:rsidR="00215CC5" w:rsidRDefault="00215CC5" w:rsidP="00215CC5"/>
    <w:p w14:paraId="31E83CED" w14:textId="00971F4F" w:rsidR="007F2582" w:rsidRPr="00215CC5" w:rsidRDefault="007F2582" w:rsidP="00967592">
      <w:pPr>
        <w:spacing w:after="0" w:line="240" w:lineRule="auto"/>
        <w:ind w:firstLine="567"/>
        <w:jc w:val="both"/>
      </w:pPr>
      <w:bookmarkStart w:id="19" w:name="_Toc178253508"/>
      <w:bookmarkStart w:id="20" w:name="_Toc214456538"/>
      <w:bookmarkStart w:id="21" w:name="_Toc214529320"/>
      <w:bookmarkStart w:id="22" w:name="_Toc215046421"/>
      <w:bookmarkStart w:id="23" w:name="_Toc218449379"/>
      <w:r w:rsidRPr="007F2582">
        <w:t xml:space="preserve">5.1.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w:t>
      </w:r>
      <w:r w:rsidRPr="007F2582">
        <w:lastRenderedPageBreak/>
        <w:t>Europos Sąjungos valstybėje narėje, Šiaurės Atlanto sutarties organizacijos valstybėje narėje ar trečiojoje šalyje, pasirašiusioje VPĮ 17 straipsnio 4 dalyje nurodytus tarptautinius susitarimus.</w:t>
      </w:r>
      <w:bookmarkEnd w:id="19"/>
      <w:bookmarkEnd w:id="20"/>
      <w:bookmarkEnd w:id="21"/>
      <w:bookmarkEnd w:id="22"/>
      <w:bookmarkEnd w:id="23"/>
    </w:p>
    <w:p w14:paraId="4BEDE7AF" w14:textId="457E0FAE" w:rsidR="00AF62E6" w:rsidRPr="00595FE9" w:rsidRDefault="00245E8F" w:rsidP="00142AB7">
      <w:pPr>
        <w:pStyle w:val="Antrat1"/>
        <w:spacing w:line="20" w:lineRule="atLeast"/>
        <w:contextualSpacing/>
        <w:rPr>
          <w:rFonts w:ascii="Times New Roman" w:hAnsi="Times New Roman" w:cs="Times New Roman"/>
          <w:b/>
          <w:bCs/>
          <w:sz w:val="28"/>
          <w:szCs w:val="28"/>
        </w:rPr>
      </w:pPr>
      <w:bookmarkStart w:id="24" w:name="_Ref39666794"/>
      <w:bookmarkStart w:id="25" w:name="_Ref39666796"/>
      <w:bookmarkStart w:id="26" w:name="_Toc221386188"/>
      <w:r w:rsidRPr="00595FE9">
        <w:rPr>
          <w:rFonts w:ascii="Times New Roman" w:hAnsi="Times New Roman" w:cs="Times New Roman"/>
          <w:b/>
          <w:bCs/>
          <w:sz w:val="28"/>
          <w:szCs w:val="28"/>
        </w:rPr>
        <w:t>6</w:t>
      </w:r>
      <w:r w:rsidR="0005396D" w:rsidRPr="00595FE9">
        <w:rPr>
          <w:rFonts w:ascii="Times New Roman" w:hAnsi="Times New Roman" w:cs="Times New Roman"/>
          <w:b/>
          <w:bCs/>
          <w:sz w:val="28"/>
          <w:szCs w:val="28"/>
        </w:rPr>
        <w:t xml:space="preserve">. </w:t>
      </w:r>
      <w:r w:rsidR="00220588" w:rsidRPr="00595FE9">
        <w:rPr>
          <w:rFonts w:ascii="Times New Roman" w:hAnsi="Times New Roman" w:cs="Times New Roman"/>
          <w:b/>
          <w:bCs/>
          <w:sz w:val="28"/>
          <w:szCs w:val="28"/>
        </w:rPr>
        <w:t>Specialieji r</w:t>
      </w:r>
      <w:r w:rsidR="00DF58E2" w:rsidRPr="00595FE9">
        <w:rPr>
          <w:rFonts w:ascii="Times New Roman" w:hAnsi="Times New Roman" w:cs="Times New Roman"/>
          <w:b/>
          <w:bCs/>
          <w:sz w:val="28"/>
          <w:szCs w:val="28"/>
        </w:rPr>
        <w:t>eikalavimai pasiūlymų rengimui ir pateikimui</w:t>
      </w:r>
      <w:bookmarkEnd w:id="24"/>
      <w:bookmarkEnd w:id="25"/>
      <w:bookmarkEnd w:id="26"/>
    </w:p>
    <w:p w14:paraId="42E65743" w14:textId="112554BA" w:rsidR="00FD4EFC" w:rsidRPr="005A1AF0" w:rsidRDefault="00192AF9" w:rsidP="00FD4EFC">
      <w:pPr>
        <w:spacing w:after="0" w:line="20" w:lineRule="atLeast"/>
        <w:ind w:firstLine="567"/>
        <w:jc w:val="both"/>
        <w:rPr>
          <w:i/>
          <w:iCs/>
          <w:color w:val="7030A0"/>
          <w:szCs w:val="24"/>
        </w:rPr>
      </w:pPr>
      <w:r w:rsidRPr="005A1AF0">
        <w:rPr>
          <w:szCs w:val="24"/>
        </w:rPr>
        <w:t xml:space="preserve">6.1. </w:t>
      </w:r>
      <w:r w:rsidR="00EF5623" w:rsidRPr="005A1AF0">
        <w:rPr>
          <w:szCs w:val="24"/>
        </w:rPr>
        <w:t xml:space="preserve">Tiekėjo </w:t>
      </w:r>
      <w:r w:rsidR="0058726C" w:rsidRPr="005A1AF0">
        <w:rPr>
          <w:szCs w:val="24"/>
        </w:rPr>
        <w:t>p</w:t>
      </w:r>
      <w:r w:rsidR="00EF5623" w:rsidRPr="005A1AF0">
        <w:rPr>
          <w:szCs w:val="24"/>
        </w:rPr>
        <w:t>asiūlymą sudaro CVP IS pateikiamų ir žemiau nurodytų dokumentų visuma</w:t>
      </w:r>
      <w:r w:rsidR="00FD53CF" w:rsidRPr="005A1AF0">
        <w:rPr>
          <w:szCs w:val="24"/>
        </w:rPr>
        <w:t>:</w:t>
      </w:r>
    </w:p>
    <w:p w14:paraId="2ACE877F" w14:textId="32D40FA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tiekėjo pasiūlymas, parengtas pagal specialiųjų pirkimo sąlygų</w:t>
      </w:r>
      <w:r w:rsidR="007C0C83">
        <w:rPr>
          <w:szCs w:val="24"/>
        </w:rPr>
        <w:t xml:space="preserve"> </w:t>
      </w:r>
      <w:r w:rsidR="007C0C83" w:rsidRPr="00944D62">
        <w:rPr>
          <w:b/>
          <w:bCs/>
          <w:color w:val="7030A0"/>
          <w:szCs w:val="24"/>
        </w:rPr>
        <w:t xml:space="preserve">6 </w:t>
      </w:r>
      <w:r w:rsidRPr="00944D62">
        <w:rPr>
          <w:b/>
          <w:bCs/>
          <w:color w:val="7030A0"/>
          <w:szCs w:val="24"/>
        </w:rPr>
        <w:t>priede</w:t>
      </w:r>
      <w:r w:rsidRPr="00666221">
        <w:rPr>
          <w:i/>
          <w:iCs/>
          <w:color w:val="7030A0"/>
          <w:szCs w:val="24"/>
        </w:rPr>
        <w:t xml:space="preserve"> </w:t>
      </w:r>
      <w:r w:rsidR="00666221" w:rsidRPr="00666221">
        <w:rPr>
          <w:i/>
          <w:iCs/>
          <w:color w:val="7030A0"/>
          <w:szCs w:val="24"/>
        </w:rPr>
        <w:t>„Pasiūlymas“</w:t>
      </w:r>
      <w:r w:rsidR="00666221">
        <w:rPr>
          <w:color w:val="7030A0"/>
          <w:szCs w:val="24"/>
        </w:rPr>
        <w:t xml:space="preserve"> </w:t>
      </w:r>
      <w:r w:rsidRPr="005A1AF0">
        <w:rPr>
          <w:szCs w:val="24"/>
        </w:rPr>
        <w:t>pateiktą pasiūlymo formą.</w:t>
      </w:r>
    </w:p>
    <w:p w14:paraId="5030E016" w14:textId="5E77B5F3"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 xml:space="preserve">užpildytas EBVPD (specialiųjų pirkimo sąlygų </w:t>
      </w:r>
      <w:r w:rsidR="007C0C83" w:rsidRPr="00944D62">
        <w:rPr>
          <w:b/>
          <w:bCs/>
          <w:i/>
          <w:iCs/>
          <w:color w:val="7030A0"/>
          <w:szCs w:val="24"/>
        </w:rPr>
        <w:t xml:space="preserve">5 </w:t>
      </w:r>
      <w:r w:rsidRPr="00944D62">
        <w:rPr>
          <w:b/>
          <w:bCs/>
          <w:i/>
          <w:iCs/>
          <w:color w:val="7030A0"/>
          <w:szCs w:val="24"/>
        </w:rPr>
        <w:t>priedas</w:t>
      </w:r>
      <w:r w:rsidRPr="005A1AF0">
        <w:rPr>
          <w:szCs w:val="24"/>
        </w:rPr>
        <w:t>). Pateikdamas pasiūlymą, tiekėjas patvirtina ir EBVPD tikrumą;</w:t>
      </w:r>
    </w:p>
    <w:p w14:paraId="7E119ABC"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jungtinės veiklos sutarties kopija (jeigu pirkime dalyvauja ūkio subjektų grupė jungtinės veiklos sutarties pagrindu);</w:t>
      </w:r>
    </w:p>
    <w:p w14:paraId="046A09F9"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 xml:space="preserve">dokumentas, patvirtinantis, kad asmuo, kuris pateikė pasiūlymą (jei jis ne tiekėjo vadovas), turėjo teisę jį pateikti </w:t>
      </w:r>
    </w:p>
    <w:p w14:paraId="5FD08934"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jei tiekėjas pasitelkia ūkio subjektus, kurių pajėgumais remiasi, – įrodymai, kad šie ištekliai bus prieinami per visą sutartinių įsipareigojimų vykdymo laikotarpį;</w:t>
      </w:r>
    </w:p>
    <w:p w14:paraId="5E2C666E" w14:textId="77777777" w:rsidR="005A1AF0" w:rsidRPr="005A1AF0" w:rsidRDefault="005A1AF0" w:rsidP="005A1AF0">
      <w:pPr>
        <w:pStyle w:val="Sraopastraipa"/>
        <w:numPr>
          <w:ilvl w:val="2"/>
          <w:numId w:val="8"/>
        </w:numPr>
        <w:spacing w:after="0" w:line="240" w:lineRule="auto"/>
        <w:ind w:left="0" w:firstLine="567"/>
        <w:jc w:val="both"/>
        <w:rPr>
          <w:szCs w:val="24"/>
          <w:u w:val="single"/>
        </w:rPr>
      </w:pPr>
      <w:r w:rsidRPr="005A1AF0">
        <w:rPr>
          <w:szCs w:val="24"/>
        </w:rPr>
        <w:t xml:space="preserve"> jei tiekėjas pasitelkia subtiekėjus, subtiekėjo deklaracija ar kitas dokumentas, patvirtinantis jo sutikimą būti subtiekėju pirkime;</w:t>
      </w:r>
    </w:p>
    <w:p w14:paraId="10A5AB3F" w14:textId="77777777" w:rsidR="005A1AF0" w:rsidRPr="005A1AF0" w:rsidRDefault="005A1AF0" w:rsidP="005A1AF0">
      <w:pPr>
        <w:pStyle w:val="Sraopastraipa"/>
        <w:numPr>
          <w:ilvl w:val="1"/>
          <w:numId w:val="8"/>
        </w:numPr>
        <w:spacing w:after="0" w:line="240" w:lineRule="auto"/>
        <w:ind w:left="0" w:firstLine="567"/>
        <w:jc w:val="both"/>
        <w:rPr>
          <w:szCs w:val="24"/>
        </w:rPr>
      </w:pPr>
      <w:r w:rsidRPr="005A1AF0">
        <w:rPr>
          <w:szCs w:val="24"/>
        </w:rPr>
        <w:t>Perkančioji organizacija nereikalauja, kad pasiūlymas būtų pasirašytas.</w:t>
      </w:r>
    </w:p>
    <w:p w14:paraId="1AF52433" w14:textId="5A9E3660" w:rsidR="00803726" w:rsidRPr="00803726" w:rsidRDefault="00982090" w:rsidP="00D172A0">
      <w:pPr>
        <w:spacing w:after="0" w:line="240" w:lineRule="auto"/>
        <w:ind w:firstLine="567"/>
        <w:jc w:val="both"/>
        <w:rPr>
          <w:rFonts w:eastAsia="Arial"/>
          <w:szCs w:val="24"/>
        </w:rPr>
      </w:pPr>
      <w:r w:rsidRPr="07B62D48">
        <w:rPr>
          <w:szCs w:val="24"/>
        </w:rPr>
        <w:t xml:space="preserve">6.3. </w:t>
      </w:r>
      <w:r w:rsidR="0099696F" w:rsidRPr="07B62D48">
        <w:rPr>
          <w:szCs w:val="24"/>
        </w:rPr>
        <w:t>P</w:t>
      </w:r>
      <w:r w:rsidR="0048587E" w:rsidRPr="07B62D48">
        <w:rPr>
          <w:szCs w:val="24"/>
        </w:rPr>
        <w:t>asiūlymas turi būti parengtas</w:t>
      </w:r>
      <w:r w:rsidR="00EE44B0" w:rsidRPr="07B62D48">
        <w:rPr>
          <w:szCs w:val="24"/>
        </w:rPr>
        <w:t xml:space="preserve"> </w:t>
      </w:r>
      <w:r w:rsidR="0048587E" w:rsidRPr="07B62D48">
        <w:rPr>
          <w:szCs w:val="24"/>
        </w:rPr>
        <w:t>lietuvių</w:t>
      </w:r>
      <w:r w:rsidR="00D71B4A">
        <w:rPr>
          <w:szCs w:val="24"/>
        </w:rPr>
        <w:t xml:space="preserve"> kalba. </w:t>
      </w:r>
      <w:r w:rsidR="00F17A1F" w:rsidRPr="07B62D48">
        <w:rPr>
          <w:rFonts w:eastAsia="Arial"/>
          <w:szCs w:val="24"/>
        </w:rPr>
        <w:t>Jei kurie nors su pasiūlymu teikiami</w:t>
      </w:r>
      <w:r w:rsidR="00443A31">
        <w:rPr>
          <w:rFonts w:eastAsia="Arial"/>
          <w:szCs w:val="24"/>
        </w:rPr>
        <w:t xml:space="preserve"> </w:t>
      </w:r>
      <w:r w:rsidR="00F17A1F" w:rsidRPr="00803726">
        <w:rPr>
          <w:rFonts w:eastAsia="Arial"/>
          <w:szCs w:val="24"/>
        </w:rPr>
        <w:t>dokumentai parengti ne</w:t>
      </w:r>
      <w:r w:rsidR="001427AB" w:rsidRPr="00803726">
        <w:rPr>
          <w:rFonts w:eastAsia="Arial"/>
          <w:szCs w:val="24"/>
        </w:rPr>
        <w:t xml:space="preserve"> ta kalba, kuria</w:t>
      </w:r>
      <w:r w:rsidR="00F17A1F" w:rsidRPr="00803726">
        <w:rPr>
          <w:rFonts w:eastAsia="Arial"/>
          <w:szCs w:val="24"/>
        </w:rPr>
        <w:t xml:space="preserve"> </w:t>
      </w:r>
      <w:r w:rsidR="0BCA4ED4" w:rsidRPr="00803726">
        <w:rPr>
          <w:rFonts w:eastAsia="Arial"/>
          <w:szCs w:val="24"/>
        </w:rPr>
        <w:t>reikalaujama</w:t>
      </w:r>
      <w:r w:rsidR="001427AB" w:rsidRPr="00803726">
        <w:rPr>
          <w:rFonts w:eastAsia="Arial"/>
          <w:szCs w:val="24"/>
        </w:rPr>
        <w:t xml:space="preserve">, </w:t>
      </w:r>
      <w:r w:rsidR="003F1D78" w:rsidRPr="00803726">
        <w:rPr>
          <w:rFonts w:eastAsia="Arial"/>
          <w:szCs w:val="24"/>
        </w:rPr>
        <w:t xml:space="preserve">turi būti pateiktas tikslus vertimas į </w:t>
      </w:r>
      <w:r w:rsidR="40DC6EFC" w:rsidRPr="00803726">
        <w:rPr>
          <w:rFonts w:eastAsia="Arial"/>
          <w:szCs w:val="24"/>
        </w:rPr>
        <w:t>reikalaujamą</w:t>
      </w:r>
      <w:r w:rsidR="001427AB" w:rsidRPr="00803726">
        <w:rPr>
          <w:rFonts w:eastAsia="Arial"/>
          <w:szCs w:val="24"/>
        </w:rPr>
        <w:t xml:space="preserve"> </w:t>
      </w:r>
      <w:r w:rsidR="00141BF1" w:rsidRPr="00803726">
        <w:rPr>
          <w:rFonts w:eastAsia="Arial"/>
          <w:szCs w:val="24"/>
        </w:rPr>
        <w:t>kalbą</w:t>
      </w:r>
      <w:r w:rsidR="00F17A1F" w:rsidRPr="00803726">
        <w:rPr>
          <w:rFonts w:eastAsia="Arial"/>
          <w:szCs w:val="24"/>
        </w:rPr>
        <w:t xml:space="preserve">. </w:t>
      </w:r>
      <w:r w:rsidR="0085364E" w:rsidRPr="00803726">
        <w:rPr>
          <w:szCs w:val="24"/>
        </w:rPr>
        <w:t>Perkančiajai organizacijai turint įtarimų</w:t>
      </w:r>
      <w:r w:rsidR="0048587E" w:rsidRPr="00803726">
        <w:rPr>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B3E8B" w:rsidRPr="00803726">
        <w:rPr>
          <w:szCs w:val="24"/>
        </w:rPr>
        <w:t>.</w:t>
      </w:r>
    </w:p>
    <w:p w14:paraId="019077EF" w14:textId="27F0F0B8" w:rsidR="003C72D7" w:rsidRPr="00803726" w:rsidRDefault="008B3E8B" w:rsidP="00D172A0">
      <w:pPr>
        <w:spacing w:after="0" w:line="240" w:lineRule="auto"/>
        <w:ind w:firstLine="567"/>
        <w:jc w:val="both"/>
        <w:rPr>
          <w:szCs w:val="24"/>
        </w:rPr>
      </w:pPr>
      <w:r w:rsidRPr="07B62D48">
        <w:rPr>
          <w:rFonts w:eastAsia="Arial"/>
          <w:szCs w:val="24"/>
        </w:rPr>
        <w:t xml:space="preserve">6.4. </w:t>
      </w:r>
      <w:r w:rsidR="008D03B2" w:rsidRPr="07B62D48">
        <w:rPr>
          <w:rFonts w:eastAsia="Arial"/>
          <w:szCs w:val="24"/>
        </w:rPr>
        <w:t xml:space="preserve">Bendra </w:t>
      </w:r>
      <w:r w:rsidR="00BA6AB3" w:rsidRPr="07B62D48">
        <w:rPr>
          <w:rFonts w:eastAsia="Arial"/>
          <w:szCs w:val="24"/>
        </w:rPr>
        <w:t>p</w:t>
      </w:r>
      <w:r w:rsidR="008D03B2" w:rsidRPr="07B62D48">
        <w:rPr>
          <w:rFonts w:eastAsia="Arial"/>
          <w:szCs w:val="24"/>
        </w:rPr>
        <w:t>asiūlymo kaina</w:t>
      </w:r>
      <w:r w:rsidR="00D247A7" w:rsidRPr="07B62D48">
        <w:rPr>
          <w:rFonts w:eastAsia="Arial"/>
          <w:szCs w:val="24"/>
        </w:rPr>
        <w:t xml:space="preserve"> </w:t>
      </w:r>
      <w:r w:rsidR="008D3752" w:rsidRPr="07B62D48">
        <w:rPr>
          <w:rFonts w:eastAsia="Arial"/>
          <w:szCs w:val="24"/>
        </w:rPr>
        <w:t xml:space="preserve">su PVM </w:t>
      </w:r>
      <w:r w:rsidR="000B049C" w:rsidRPr="07B62D48">
        <w:rPr>
          <w:rFonts w:eastAsia="Arial"/>
          <w:szCs w:val="24"/>
        </w:rPr>
        <w:t xml:space="preserve"> turi būti nurodoma </w:t>
      </w:r>
      <w:r w:rsidR="00D247A7" w:rsidRPr="07B62D48">
        <w:rPr>
          <w:rFonts w:eastAsia="Arial"/>
          <w:szCs w:val="24"/>
        </w:rPr>
        <w:t>dviejų skaičių po kablelio</w:t>
      </w:r>
      <w:r w:rsidR="00D172A0">
        <w:rPr>
          <w:rFonts w:eastAsia="Arial"/>
          <w:szCs w:val="24"/>
        </w:rPr>
        <w:t xml:space="preserve"> </w:t>
      </w:r>
      <w:r w:rsidR="00D247A7" w:rsidRPr="00803726">
        <w:rPr>
          <w:rFonts w:eastAsia="Arial"/>
          <w:szCs w:val="24"/>
        </w:rPr>
        <w:t xml:space="preserve">tikslumu. </w:t>
      </w:r>
      <w:r w:rsidR="003C72D7" w:rsidRPr="00803726">
        <w:rPr>
          <w:rFonts w:eastAsia="Arial"/>
          <w:szCs w:val="24"/>
        </w:rPr>
        <w:t>Šią kainą sudarančios kainos sudedamosios dalys ar įkainiai turi būti nurodomi dviejų skaičių po kablelio tikslumu.</w:t>
      </w:r>
    </w:p>
    <w:p w14:paraId="22059CDA" w14:textId="49F7E048" w:rsidR="003A0EC0" w:rsidRPr="00803726" w:rsidRDefault="008B3E8B" w:rsidP="00D172A0">
      <w:pPr>
        <w:spacing w:after="0" w:line="240" w:lineRule="auto"/>
        <w:ind w:firstLine="567"/>
        <w:jc w:val="both"/>
        <w:rPr>
          <w:szCs w:val="24"/>
        </w:rPr>
      </w:pPr>
      <w:r w:rsidRPr="00803726">
        <w:rPr>
          <w:rFonts w:eastAsia="Arial"/>
          <w:szCs w:val="24"/>
        </w:rPr>
        <w:t xml:space="preserve">6.5. </w:t>
      </w:r>
      <w:r w:rsidR="003A0EC0" w:rsidRPr="00803726">
        <w:rPr>
          <w:rFonts w:eastAsia="Arial"/>
          <w:szCs w:val="24"/>
        </w:rPr>
        <w:t xml:space="preserve">Tiekėjų </w:t>
      </w:r>
      <w:r w:rsidR="00A217B2" w:rsidRPr="00803726">
        <w:rPr>
          <w:rFonts w:eastAsia="Arial"/>
          <w:szCs w:val="24"/>
        </w:rPr>
        <w:t>p</w:t>
      </w:r>
      <w:r w:rsidR="003A0EC0" w:rsidRPr="00803726">
        <w:rPr>
          <w:rFonts w:eastAsia="Arial"/>
          <w:szCs w:val="24"/>
        </w:rPr>
        <w:t xml:space="preserve">asiūlymuose nurodytos kainos bus vertinamos </w:t>
      </w:r>
      <w:r w:rsidR="003A0EC0" w:rsidRPr="00803726">
        <w:rPr>
          <w:szCs w:val="24"/>
        </w:rPr>
        <w:t>ir lyginamos su visais mokesčiais</w:t>
      </w:r>
      <w:r w:rsidR="00803726" w:rsidRPr="00803726">
        <w:rPr>
          <w:szCs w:val="24"/>
        </w:rPr>
        <w:t>.</w:t>
      </w:r>
      <w:r w:rsidR="003C624F">
        <w:rPr>
          <w:szCs w:val="24"/>
        </w:rPr>
        <w:t xml:space="preserve"> </w:t>
      </w:r>
      <w:r w:rsidR="00803726" w:rsidRPr="00803726">
        <w:rPr>
          <w:szCs w:val="24"/>
        </w:rPr>
        <w:t>Vadovaujantis Lietuvos Respublikos pridėtinės vertės mokesčio įstatymo 27 straipsniu, PVM neapmokestinamos visų rūšių draudimo ir perdraudimo paslaugos, išskyrus nurodytąsias šio Įstatymo 46 straipsnyje, taip pat su draudimo ir perdraudimo paslaugomis susijusios paslaugos, kurias teikia draudimo ir perdraudimo tarpininkai.</w:t>
      </w:r>
    </w:p>
    <w:p w14:paraId="7A15AE0A" w14:textId="397FDE7E" w:rsidR="00EE1C85" w:rsidRPr="00B24111" w:rsidRDefault="00803726" w:rsidP="00803726">
      <w:pPr>
        <w:pStyle w:val="Antrat1"/>
        <w:tabs>
          <w:tab w:val="left" w:pos="709"/>
        </w:tabs>
        <w:rPr>
          <w:rFonts w:ascii="Times New Roman" w:hAnsi="Times New Roman" w:cs="Times New Roman"/>
          <w:b/>
          <w:bCs/>
          <w:color w:val="auto"/>
          <w:sz w:val="28"/>
          <w:szCs w:val="28"/>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1386189"/>
      <w:bookmarkEnd w:id="27"/>
      <w:bookmarkEnd w:id="28"/>
      <w:bookmarkEnd w:id="29"/>
      <w:bookmarkEnd w:id="30"/>
      <w:bookmarkEnd w:id="31"/>
      <w:r w:rsidRPr="00B24111">
        <w:rPr>
          <w:rFonts w:ascii="Times New Roman" w:hAnsi="Times New Roman" w:cs="Times New Roman"/>
          <w:b/>
          <w:bCs/>
          <w:color w:val="auto"/>
          <w:sz w:val="28"/>
          <w:szCs w:val="28"/>
        </w:rPr>
        <w:t xml:space="preserve">7. </w:t>
      </w:r>
      <w:r w:rsidR="00EE1C85" w:rsidRPr="00B24111">
        <w:rPr>
          <w:rFonts w:ascii="Times New Roman" w:hAnsi="Times New Roman" w:cs="Times New Roman"/>
          <w:b/>
          <w:bCs/>
          <w:color w:val="auto"/>
          <w:sz w:val="28"/>
          <w:szCs w:val="28"/>
        </w:rPr>
        <w:t>Pasiūlymo galiojimo užtikrinimas</w:t>
      </w:r>
      <w:bookmarkEnd w:id="32"/>
      <w:bookmarkEnd w:id="33"/>
      <w:bookmarkEnd w:id="34"/>
    </w:p>
    <w:p w14:paraId="2B38CB47" w14:textId="55EB99F6" w:rsidR="00B3551C" w:rsidRPr="00803726" w:rsidRDefault="00803726" w:rsidP="00DE7037">
      <w:pPr>
        <w:pStyle w:val="Sraopastraipa"/>
        <w:spacing w:after="0" w:line="240" w:lineRule="auto"/>
        <w:ind w:left="0" w:firstLine="567"/>
        <w:jc w:val="both"/>
        <w:rPr>
          <w:szCs w:val="24"/>
        </w:rPr>
      </w:pPr>
      <w:r w:rsidRPr="00803726">
        <w:rPr>
          <w:szCs w:val="24"/>
        </w:rPr>
        <w:t xml:space="preserve">7.1. </w:t>
      </w:r>
      <w:r w:rsidR="00B3551C" w:rsidRPr="00803726">
        <w:rPr>
          <w:szCs w:val="24"/>
        </w:rPr>
        <w:t xml:space="preserve">Perkančioji organizacija nereikalauja užtikrinti </w:t>
      </w:r>
      <w:r w:rsidR="00110481" w:rsidRPr="00803726">
        <w:rPr>
          <w:szCs w:val="24"/>
        </w:rPr>
        <w:t>p</w:t>
      </w:r>
      <w:r w:rsidR="00B3551C" w:rsidRPr="00803726">
        <w:rPr>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065D440" w:rsidR="00040C0F" w:rsidRPr="00B24111" w:rsidRDefault="00803726" w:rsidP="00803726">
      <w:pPr>
        <w:pStyle w:val="Antrat1"/>
        <w:tabs>
          <w:tab w:val="left" w:pos="709"/>
        </w:tabs>
        <w:spacing w:line="20" w:lineRule="atLeast"/>
        <w:contextualSpacing/>
        <w:rPr>
          <w:rFonts w:ascii="Times New Roman" w:hAnsi="Times New Roman" w:cs="Times New Roman"/>
          <w:b/>
          <w:bCs/>
          <w:sz w:val="28"/>
          <w:szCs w:val="28"/>
        </w:rPr>
      </w:pPr>
      <w:bookmarkStart w:id="35" w:name="_Ref39658218"/>
      <w:bookmarkStart w:id="36" w:name="_Ref39658226"/>
      <w:bookmarkStart w:id="37" w:name="_Ref39658248"/>
      <w:bookmarkStart w:id="38" w:name="_Ref39658251"/>
      <w:bookmarkStart w:id="39" w:name="_Toc221386190"/>
      <w:bookmarkStart w:id="40" w:name="_Ref39485250"/>
      <w:bookmarkStart w:id="41" w:name="_Ref39485258"/>
      <w:r w:rsidRPr="00B24111">
        <w:rPr>
          <w:rFonts w:ascii="Times New Roman" w:hAnsi="Times New Roman" w:cs="Times New Roman"/>
          <w:b/>
          <w:bCs/>
          <w:sz w:val="28"/>
          <w:szCs w:val="28"/>
        </w:rPr>
        <w:t>8.</w:t>
      </w:r>
      <w:r w:rsidR="00040C0F" w:rsidRPr="00B24111">
        <w:rPr>
          <w:rFonts w:ascii="Times New Roman" w:hAnsi="Times New Roman" w:cs="Times New Roman"/>
          <w:b/>
          <w:bCs/>
          <w:sz w:val="28"/>
          <w:szCs w:val="28"/>
        </w:rPr>
        <w:t>Elektroninis aukcionas</w:t>
      </w:r>
      <w:bookmarkEnd w:id="35"/>
      <w:bookmarkEnd w:id="36"/>
      <w:bookmarkEnd w:id="37"/>
      <w:bookmarkEnd w:id="38"/>
      <w:bookmarkEnd w:id="39"/>
    </w:p>
    <w:p w14:paraId="0BFDB7B0" w14:textId="5ECD3FF2" w:rsidR="00040C0F" w:rsidRPr="00803726" w:rsidRDefault="00803726" w:rsidP="00803726">
      <w:pPr>
        <w:pStyle w:val="Sraopastraipa"/>
        <w:spacing w:after="0" w:line="240" w:lineRule="auto"/>
        <w:ind w:left="567"/>
        <w:rPr>
          <w:szCs w:val="24"/>
        </w:rPr>
      </w:pPr>
      <w:r w:rsidRPr="00803726">
        <w:rPr>
          <w:szCs w:val="24"/>
        </w:rPr>
        <w:t>8.1.</w:t>
      </w:r>
      <w:r w:rsidR="00040C0F" w:rsidRPr="00803726">
        <w:rPr>
          <w:szCs w:val="24"/>
        </w:rPr>
        <w:t>Perkančioji organizacija pirkime netaikys elektroninio aukciono.</w:t>
      </w:r>
    </w:p>
    <w:p w14:paraId="14CBD3AD" w14:textId="524C2FD1" w:rsidR="009D0DC5" w:rsidRPr="00B24111" w:rsidRDefault="00803726" w:rsidP="00803726">
      <w:pPr>
        <w:pStyle w:val="Antrat1"/>
        <w:tabs>
          <w:tab w:val="left" w:pos="709"/>
        </w:tabs>
        <w:spacing w:line="20" w:lineRule="atLeast"/>
        <w:contextualSpacing/>
        <w:rPr>
          <w:rFonts w:ascii="Times New Roman" w:hAnsi="Times New Roman" w:cs="Times New Roman"/>
          <w:b/>
          <w:bCs/>
          <w:sz w:val="28"/>
          <w:szCs w:val="28"/>
        </w:rPr>
      </w:pPr>
      <w:bookmarkStart w:id="42" w:name="_Ref39667303"/>
      <w:bookmarkStart w:id="43" w:name="_Ref39667308"/>
      <w:bookmarkStart w:id="44" w:name="_Toc221386191"/>
      <w:r w:rsidRPr="00B24111">
        <w:rPr>
          <w:rFonts w:ascii="Times New Roman" w:hAnsi="Times New Roman" w:cs="Times New Roman"/>
          <w:b/>
          <w:bCs/>
          <w:sz w:val="28"/>
          <w:szCs w:val="28"/>
        </w:rPr>
        <w:lastRenderedPageBreak/>
        <w:t>9.</w:t>
      </w:r>
      <w:r w:rsidR="00EA001C" w:rsidRPr="00B24111">
        <w:rPr>
          <w:rFonts w:ascii="Times New Roman" w:hAnsi="Times New Roman" w:cs="Times New Roman"/>
          <w:b/>
          <w:bCs/>
          <w:sz w:val="28"/>
          <w:szCs w:val="28"/>
        </w:rPr>
        <w:t>P</w:t>
      </w:r>
      <w:r w:rsidR="00014A61" w:rsidRPr="00B24111">
        <w:rPr>
          <w:rFonts w:ascii="Times New Roman" w:hAnsi="Times New Roman" w:cs="Times New Roman"/>
          <w:b/>
          <w:bCs/>
          <w:sz w:val="28"/>
          <w:szCs w:val="28"/>
        </w:rPr>
        <w:t>asiūlymų vertinimas</w:t>
      </w:r>
      <w:bookmarkEnd w:id="40"/>
      <w:bookmarkEnd w:id="41"/>
      <w:bookmarkEnd w:id="42"/>
      <w:bookmarkEnd w:id="43"/>
      <w:bookmarkEnd w:id="44"/>
    </w:p>
    <w:p w14:paraId="4EB9B611" w14:textId="720BBF86" w:rsidR="00CA4636" w:rsidRPr="00152B6C" w:rsidRDefault="002D470F" w:rsidP="00CA4636">
      <w:pPr>
        <w:spacing w:after="0" w:line="240" w:lineRule="auto"/>
        <w:ind w:firstLine="709"/>
        <w:jc w:val="both"/>
        <w:rPr>
          <w:szCs w:val="24"/>
        </w:rPr>
      </w:pPr>
      <w:r w:rsidRPr="00152B6C">
        <w:rPr>
          <w:szCs w:val="24"/>
        </w:rPr>
        <w:t xml:space="preserve">9.1. </w:t>
      </w:r>
      <w:r w:rsidR="00CA4636" w:rsidRPr="00152B6C">
        <w:rPr>
          <w:szCs w:val="24"/>
        </w:rPr>
        <w:t xml:space="preserve">Perkančioji organizacija ekonomiškai naudingiausią pasiūlymą išrenka pagal kainą. Duomenys, kuriuos savo pasiūlyme turi pateikti tiekėjas, vertinimo tvarka, pagal kurią vertinami tiekėjo pateikti duomenys, pateikiama specialiųjų pirkimo sąlygų </w:t>
      </w:r>
      <w:r w:rsidR="00CA4636" w:rsidRPr="00944D62">
        <w:rPr>
          <w:b/>
          <w:bCs/>
          <w:i/>
          <w:iCs/>
          <w:color w:val="7030A0"/>
          <w:szCs w:val="24"/>
          <w:shd w:val="clear" w:color="auto" w:fill="FFFFFF"/>
        </w:rPr>
        <w:t xml:space="preserve">7 </w:t>
      </w:r>
      <w:r w:rsidR="00CA4636" w:rsidRPr="00944D62">
        <w:rPr>
          <w:b/>
          <w:bCs/>
          <w:i/>
          <w:iCs/>
          <w:color w:val="7030A0"/>
          <w:szCs w:val="24"/>
        </w:rPr>
        <w:t>priede</w:t>
      </w:r>
      <w:r w:rsidR="00CA4636" w:rsidRPr="00666221">
        <w:rPr>
          <w:color w:val="7030A0"/>
          <w:szCs w:val="24"/>
        </w:rPr>
        <w:t xml:space="preserve"> </w:t>
      </w:r>
      <w:r w:rsidR="00CA4636" w:rsidRPr="00152B6C">
        <w:rPr>
          <w:i/>
          <w:iCs/>
          <w:color w:val="7030A0"/>
          <w:szCs w:val="24"/>
          <w:shd w:val="clear" w:color="auto" w:fill="FFFFFF"/>
        </w:rPr>
        <w:t>„Pasiūlymų vertinimo kriterijai ir sąlygos“</w:t>
      </w:r>
      <w:r w:rsidR="00CA4636" w:rsidRPr="00152B6C">
        <w:rPr>
          <w:szCs w:val="24"/>
        </w:rPr>
        <w:t>.</w:t>
      </w:r>
    </w:p>
    <w:p w14:paraId="597002DF" w14:textId="77777777" w:rsidR="00152B6C" w:rsidRDefault="00242794" w:rsidP="00CA4636">
      <w:pPr>
        <w:spacing w:after="0" w:line="240" w:lineRule="auto"/>
        <w:ind w:left="710"/>
        <w:jc w:val="both"/>
        <w:rPr>
          <w:color w:val="000000" w:themeColor="text1"/>
          <w:szCs w:val="24"/>
        </w:rPr>
      </w:pPr>
      <w:r w:rsidRPr="00152B6C">
        <w:rPr>
          <w:rFonts w:eastAsiaTheme="minorHAnsi"/>
          <w:bCs/>
          <w:iCs/>
          <w:szCs w:val="24"/>
        </w:rPr>
        <w:t>9.2</w:t>
      </w:r>
      <w:r w:rsidR="00D2532A" w:rsidRPr="00152B6C">
        <w:rPr>
          <w:rFonts w:eastAsiaTheme="minorHAnsi"/>
          <w:bCs/>
          <w:iCs/>
          <w:szCs w:val="24"/>
        </w:rPr>
        <w:t xml:space="preserve">. </w:t>
      </w:r>
      <w:r w:rsidR="00D734C6" w:rsidRPr="00152B6C">
        <w:rPr>
          <w:color w:val="000000" w:themeColor="text1"/>
          <w:szCs w:val="24"/>
        </w:rPr>
        <w:t xml:space="preserve">Laimėjusiu </w:t>
      </w:r>
      <w:r w:rsidR="005D7D8C" w:rsidRPr="00152B6C">
        <w:rPr>
          <w:color w:val="000000" w:themeColor="text1"/>
          <w:szCs w:val="24"/>
        </w:rPr>
        <w:t>pasiūlymu</w:t>
      </w:r>
      <w:r w:rsidR="00D734C6" w:rsidRPr="00152B6C">
        <w:rPr>
          <w:color w:val="000000" w:themeColor="text1"/>
          <w:szCs w:val="24"/>
        </w:rPr>
        <w:t xml:space="preserve"> galės būti pripažintas tik 1 (vienas) </w:t>
      </w:r>
      <w:r w:rsidR="005D7D8C" w:rsidRPr="00152B6C">
        <w:rPr>
          <w:color w:val="000000" w:themeColor="text1"/>
          <w:szCs w:val="24"/>
        </w:rPr>
        <w:t>ekonomiškai naudingiausias</w:t>
      </w:r>
    </w:p>
    <w:p w14:paraId="102136D3" w14:textId="1E666651" w:rsidR="00D734C6" w:rsidRPr="00152B6C" w:rsidRDefault="005D7D8C" w:rsidP="00152B6C">
      <w:pPr>
        <w:spacing w:after="0" w:line="240" w:lineRule="auto"/>
        <w:jc w:val="both"/>
        <w:rPr>
          <w:rFonts w:eastAsiaTheme="minorHAnsi"/>
          <w:bCs/>
          <w:iCs/>
          <w:szCs w:val="24"/>
        </w:rPr>
      </w:pPr>
      <w:r w:rsidRPr="00152B6C">
        <w:rPr>
          <w:color w:val="000000" w:themeColor="text1"/>
          <w:szCs w:val="24"/>
        </w:rPr>
        <w:t>pasiūlymas, esantis pasiūlymų eilės pirmojoje vietoje</w:t>
      </w:r>
      <w:r w:rsidR="00D734C6" w:rsidRPr="00152B6C">
        <w:rPr>
          <w:color w:val="000000" w:themeColor="text1"/>
          <w:szCs w:val="24"/>
        </w:rPr>
        <w:t xml:space="preserve">. </w:t>
      </w:r>
    </w:p>
    <w:p w14:paraId="67B0CA6E" w14:textId="77777777" w:rsidR="00732654" w:rsidRDefault="00D2532A" w:rsidP="00732654">
      <w:pPr>
        <w:spacing w:after="0" w:line="240" w:lineRule="auto"/>
        <w:ind w:firstLine="709"/>
        <w:contextualSpacing/>
        <w:jc w:val="both"/>
        <w:rPr>
          <w:b/>
          <w:bCs/>
          <w:i/>
          <w:iCs/>
          <w:szCs w:val="24"/>
        </w:rPr>
      </w:pPr>
      <w:r w:rsidRPr="00152B6C">
        <w:rPr>
          <w:rStyle w:val="cf01"/>
          <w:rFonts w:ascii="Times New Roman" w:hAnsi="Times New Roman" w:cs="Times New Roman"/>
          <w:sz w:val="24"/>
          <w:szCs w:val="24"/>
        </w:rPr>
        <w:t xml:space="preserve">9.3. </w:t>
      </w:r>
      <w:r w:rsidR="00732654" w:rsidRPr="00732654">
        <w:rPr>
          <w:szCs w:val="24"/>
        </w:rPr>
        <w:t xml:space="preserve">Perkančioji organizacija atmes tiekėjo pasiūlymą, jeigu kartu su pasiūlymu nebus pateiktas šie pirkimo sąlygose reikalaujami pateikti dokumentai: </w:t>
      </w:r>
    </w:p>
    <w:p w14:paraId="60FEBC05" w14:textId="102F908D" w:rsidR="001A25FD" w:rsidRPr="00732654" w:rsidRDefault="00732654" w:rsidP="00732654">
      <w:pPr>
        <w:spacing w:after="0" w:line="240" w:lineRule="auto"/>
        <w:ind w:firstLine="709"/>
        <w:contextualSpacing/>
        <w:jc w:val="both"/>
        <w:rPr>
          <w:b/>
          <w:bCs/>
          <w:i/>
          <w:iCs/>
          <w:szCs w:val="24"/>
        </w:rPr>
      </w:pPr>
      <w:r>
        <w:rPr>
          <w:szCs w:val="24"/>
        </w:rPr>
        <w:t>9</w:t>
      </w:r>
      <w:r w:rsidRPr="00732654">
        <w:rPr>
          <w:szCs w:val="24"/>
        </w:rPr>
        <w:t xml:space="preserve">.3.1. </w:t>
      </w:r>
      <w:r w:rsidRPr="00666221">
        <w:rPr>
          <w:szCs w:val="24"/>
        </w:rPr>
        <w:t>tiekėjo pasiūlymas</w:t>
      </w:r>
      <w:r w:rsidRPr="00732654">
        <w:rPr>
          <w:szCs w:val="24"/>
        </w:rPr>
        <w:t xml:space="preserve">, parengtas pagal formą, pateiktą Specialiųjų pirkimo sąlygų </w:t>
      </w:r>
      <w:r w:rsidRPr="00944D62">
        <w:rPr>
          <w:b/>
          <w:bCs/>
          <w:i/>
          <w:iCs/>
          <w:color w:val="7030A0"/>
          <w:szCs w:val="24"/>
        </w:rPr>
        <w:t>6 priede</w:t>
      </w:r>
      <w:r w:rsidRPr="00666221">
        <w:rPr>
          <w:i/>
          <w:iCs/>
          <w:color w:val="7030A0"/>
          <w:szCs w:val="24"/>
        </w:rPr>
        <w:t xml:space="preserve"> „Pasiūlymo forma“.</w:t>
      </w:r>
      <w:r w:rsidRPr="00732654">
        <w:t xml:space="preserve"> </w:t>
      </w:r>
      <w:r w:rsidRPr="00732654">
        <w:rPr>
          <w:szCs w:val="24"/>
        </w:rPr>
        <w:t>Šiame punkte nurodyto dokumento  nepateikimas lemia pasiūlymo atmetimą be galimybės kreiptis į tiekėją dėl jo pateikimo.</w:t>
      </w:r>
    </w:p>
    <w:p w14:paraId="678C44CA" w14:textId="78861FFD" w:rsidR="00FE7908" w:rsidRPr="00B24111" w:rsidRDefault="00803726" w:rsidP="00803726">
      <w:pPr>
        <w:pStyle w:val="Antrat1"/>
        <w:tabs>
          <w:tab w:val="left" w:pos="567"/>
        </w:tabs>
        <w:spacing w:line="20" w:lineRule="atLeast"/>
        <w:contextualSpacing/>
        <w:rPr>
          <w:rFonts w:ascii="Times New Roman" w:hAnsi="Times New Roman" w:cs="Times New Roman"/>
          <w:b/>
          <w:bCs/>
          <w:sz w:val="28"/>
          <w:szCs w:val="28"/>
        </w:rPr>
      </w:pPr>
      <w:bookmarkStart w:id="45" w:name="_Ref39425999"/>
      <w:bookmarkStart w:id="46" w:name="_Ref39426005"/>
      <w:bookmarkStart w:id="47" w:name="_Toc221386192"/>
      <w:r w:rsidRPr="00B24111">
        <w:rPr>
          <w:rFonts w:ascii="Times New Roman" w:hAnsi="Times New Roman" w:cs="Times New Roman"/>
          <w:b/>
          <w:bCs/>
          <w:sz w:val="28"/>
          <w:szCs w:val="28"/>
        </w:rPr>
        <w:t>10.</w:t>
      </w:r>
      <w:r w:rsidR="00FE7908" w:rsidRPr="00B24111">
        <w:rPr>
          <w:rFonts w:ascii="Times New Roman" w:hAnsi="Times New Roman" w:cs="Times New Roman"/>
          <w:b/>
          <w:bCs/>
          <w:sz w:val="28"/>
          <w:szCs w:val="28"/>
        </w:rPr>
        <w:t>S</w:t>
      </w:r>
      <w:r w:rsidR="00281735" w:rsidRPr="00B24111">
        <w:rPr>
          <w:rFonts w:ascii="Times New Roman" w:hAnsi="Times New Roman" w:cs="Times New Roman"/>
          <w:b/>
          <w:bCs/>
          <w:sz w:val="28"/>
          <w:szCs w:val="28"/>
        </w:rPr>
        <w:t>utarties sudarymas</w:t>
      </w:r>
      <w:bookmarkEnd w:id="45"/>
      <w:bookmarkEnd w:id="46"/>
      <w:bookmarkEnd w:id="47"/>
    </w:p>
    <w:p w14:paraId="27CAEFF7" w14:textId="07148737" w:rsidR="00F57665" w:rsidRPr="00BB5B1F" w:rsidRDefault="00A50A6A" w:rsidP="00732654">
      <w:pPr>
        <w:pStyle w:val="Sraopastraipa"/>
        <w:spacing w:after="0" w:line="240" w:lineRule="auto"/>
        <w:ind w:left="0" w:firstLine="709"/>
        <w:jc w:val="both"/>
        <w:rPr>
          <w:color w:val="000000" w:themeColor="text1"/>
          <w:szCs w:val="24"/>
        </w:rPr>
      </w:pPr>
      <w:r w:rsidRPr="00BB5B1F">
        <w:rPr>
          <w:color w:val="000000" w:themeColor="text1"/>
          <w:szCs w:val="24"/>
        </w:rPr>
        <w:t xml:space="preserve">10.1. </w:t>
      </w:r>
      <w:r w:rsidR="00BB5B1F" w:rsidRPr="00BB5B1F">
        <w:rPr>
          <w:color w:val="000000"/>
          <w:szCs w:val="24"/>
        </w:rPr>
        <w:t>Ši pirkimo procedūra atliekama siekiant sudaryti sutartį su tiekėju, kurio pasiūlymas,</w:t>
      </w:r>
      <w:r w:rsidR="00732654">
        <w:rPr>
          <w:color w:val="000000"/>
          <w:szCs w:val="24"/>
        </w:rPr>
        <w:t xml:space="preserve"> </w:t>
      </w:r>
      <w:r w:rsidR="00BB5B1F" w:rsidRPr="00BB5B1F">
        <w:rPr>
          <w:color w:val="000000"/>
          <w:szCs w:val="24"/>
        </w:rPr>
        <w:t>vadovaujantis specialiosiose pirkimo sąlygose</w:t>
      </w:r>
      <w:r w:rsidR="00BB5B1F" w:rsidRPr="00BB5B1F">
        <w:rPr>
          <w:color w:val="0070C0"/>
          <w:szCs w:val="24"/>
        </w:rPr>
        <w:t xml:space="preserve"> </w:t>
      </w:r>
      <w:r w:rsidR="00BB5B1F" w:rsidRPr="00BB5B1F">
        <w:rPr>
          <w:color w:val="000000"/>
          <w:szCs w:val="24"/>
        </w:rPr>
        <w:t xml:space="preserve">nustatyta tvarka, bus pripažintas laimėjęs, o jei pirkimas skaidomas į dalis – su tiekėjais, kurių pasiūlymai bus pripažinti laimėję. </w:t>
      </w:r>
      <w:r w:rsidR="00BB5B1F" w:rsidRPr="00BB5B1F">
        <w:rPr>
          <w:szCs w:val="24"/>
        </w:rPr>
        <w:t>Sutarties sąlygos pateikiamos specialiųjų pirkimo sąlygų</w:t>
      </w:r>
      <w:r w:rsidR="00BB5B1F" w:rsidRPr="00BB5B1F">
        <w:rPr>
          <w:i/>
          <w:iCs/>
          <w:szCs w:val="24"/>
        </w:rPr>
        <w:t xml:space="preserve"> </w:t>
      </w:r>
      <w:r w:rsidR="00BB5B1F" w:rsidRPr="00944D62">
        <w:rPr>
          <w:b/>
          <w:bCs/>
          <w:i/>
          <w:iCs/>
          <w:color w:val="7030A0"/>
          <w:szCs w:val="24"/>
        </w:rPr>
        <w:t>8 priede</w:t>
      </w:r>
      <w:r w:rsidR="00BB5B1F" w:rsidRPr="00666221">
        <w:rPr>
          <w:i/>
          <w:iCs/>
          <w:color w:val="7030A0"/>
          <w:szCs w:val="24"/>
        </w:rPr>
        <w:t xml:space="preserve"> „ </w:t>
      </w:r>
      <w:r w:rsidR="00A3747D" w:rsidRPr="00666221">
        <w:rPr>
          <w:i/>
          <w:iCs/>
          <w:color w:val="7030A0"/>
          <w:szCs w:val="24"/>
        </w:rPr>
        <w:t>S</w:t>
      </w:r>
      <w:r w:rsidR="00BB5B1F" w:rsidRPr="00666221">
        <w:rPr>
          <w:i/>
          <w:iCs/>
          <w:color w:val="7030A0"/>
          <w:szCs w:val="24"/>
        </w:rPr>
        <w:t xml:space="preserve">utarties </w:t>
      </w:r>
      <w:r w:rsidR="00A3747D" w:rsidRPr="00666221">
        <w:rPr>
          <w:i/>
          <w:iCs/>
          <w:color w:val="7030A0"/>
          <w:szCs w:val="24"/>
        </w:rPr>
        <w:t>projektas</w:t>
      </w:r>
      <w:r w:rsidR="00BB5B1F" w:rsidRPr="00666221">
        <w:rPr>
          <w:i/>
          <w:iCs/>
          <w:color w:val="7030A0"/>
          <w:szCs w:val="24"/>
        </w:rPr>
        <w:t>“.</w:t>
      </w:r>
      <w:r w:rsidR="00F57665" w:rsidRPr="00666221">
        <w:rPr>
          <w:color w:val="7030A0"/>
          <w:szCs w:val="24"/>
        </w:rPr>
        <w:t xml:space="preserve"> </w:t>
      </w:r>
    </w:p>
    <w:p w14:paraId="1640F94B" w14:textId="733ED553" w:rsidR="00640DBD" w:rsidRPr="00B24111" w:rsidRDefault="00BB5B1F" w:rsidP="00BB5B1F">
      <w:pPr>
        <w:pStyle w:val="Antrat1"/>
        <w:tabs>
          <w:tab w:val="left" w:pos="567"/>
        </w:tabs>
        <w:spacing w:line="20" w:lineRule="atLeast"/>
        <w:contextualSpacing/>
        <w:jc w:val="both"/>
        <w:rPr>
          <w:rFonts w:ascii="Times New Roman" w:hAnsi="Times New Roman" w:cs="Times New Roman"/>
          <w:b/>
          <w:bCs/>
          <w:sz w:val="28"/>
          <w:szCs w:val="28"/>
        </w:rPr>
      </w:pPr>
      <w:bookmarkStart w:id="48" w:name="_Toc221386193"/>
      <w:bookmarkEnd w:id="2"/>
      <w:r w:rsidRPr="00B24111">
        <w:rPr>
          <w:rFonts w:ascii="Times New Roman" w:hAnsi="Times New Roman" w:cs="Times New Roman"/>
          <w:b/>
          <w:bCs/>
          <w:sz w:val="28"/>
          <w:szCs w:val="28"/>
        </w:rPr>
        <w:t xml:space="preserve">11. </w:t>
      </w:r>
      <w:r w:rsidR="00640DBD" w:rsidRPr="00B24111">
        <w:rPr>
          <w:rFonts w:ascii="Times New Roman" w:hAnsi="Times New Roman" w:cs="Times New Roman"/>
          <w:b/>
          <w:bCs/>
          <w:sz w:val="28"/>
          <w:szCs w:val="28"/>
        </w:rPr>
        <w:t>Kitos sąlygos</w:t>
      </w:r>
      <w:bookmarkEnd w:id="48"/>
    </w:p>
    <w:p w14:paraId="01ECA6C3" w14:textId="77777777" w:rsidR="00CB4277" w:rsidRDefault="00CB4277" w:rsidP="00DB3D35">
      <w:pPr>
        <w:shd w:val="clear" w:color="auto" w:fill="FFFFFF"/>
        <w:spacing w:after="0" w:line="240" w:lineRule="auto"/>
        <w:ind w:firstLine="567"/>
        <w:rPr>
          <w:rFonts w:eastAsia="Times New Roman"/>
          <w:szCs w:val="24"/>
        </w:rPr>
      </w:pPr>
      <w:r w:rsidRPr="00CB4277">
        <w:rPr>
          <w:rFonts w:eastAsia="Times New Roman"/>
          <w:szCs w:val="24"/>
        </w:rPr>
        <w:t>11.1. Perkančioji organizacija papildomų sąlygų netaiko.</w:t>
      </w:r>
    </w:p>
    <w:p w14:paraId="398205BA" w14:textId="77777777" w:rsidR="00A3747D" w:rsidRPr="00CB4277" w:rsidRDefault="00A3747D" w:rsidP="00A3747D">
      <w:pPr>
        <w:shd w:val="clear" w:color="auto" w:fill="FFFFFF"/>
        <w:spacing w:after="0" w:line="240" w:lineRule="auto"/>
        <w:rPr>
          <w:rFonts w:eastAsia="Times New Roman"/>
          <w:szCs w:val="24"/>
        </w:rPr>
      </w:pPr>
    </w:p>
    <w:p w14:paraId="6469ACB6" w14:textId="66EB4D8B" w:rsidR="00C87AB8" w:rsidRDefault="008D704D" w:rsidP="00A3747D">
      <w:pPr>
        <w:shd w:val="clear" w:color="auto" w:fill="FFFFFF"/>
        <w:spacing w:after="0" w:line="240" w:lineRule="auto"/>
        <w:jc w:val="center"/>
        <w:rPr>
          <w:rFonts w:cstheme="minorHAnsi"/>
        </w:rPr>
      </w:pPr>
      <w:r w:rsidRPr="00F0499F">
        <w:rPr>
          <w:rFonts w:cstheme="minorHAnsi"/>
        </w:rPr>
        <w:t>__________</w:t>
      </w:r>
      <w:r w:rsidR="00A3747D">
        <w:rPr>
          <w:rFonts w:cstheme="minorHAnsi"/>
        </w:rPr>
        <w:t>_____________________</w:t>
      </w:r>
    </w:p>
    <w:p w14:paraId="3CEF79F7" w14:textId="77777777" w:rsidR="00A3747D" w:rsidRDefault="00A3747D" w:rsidP="00CB4277">
      <w:pPr>
        <w:shd w:val="clear" w:color="auto" w:fill="FFFFFF"/>
        <w:spacing w:after="0" w:line="240" w:lineRule="auto"/>
        <w:rPr>
          <w:rFonts w:cstheme="minorHAnsi"/>
        </w:rPr>
      </w:pPr>
    </w:p>
    <w:p w14:paraId="5074252C" w14:textId="77777777" w:rsidR="00A3747D" w:rsidRDefault="00A3747D" w:rsidP="00CB4277">
      <w:pPr>
        <w:shd w:val="clear" w:color="auto" w:fill="FFFFFF"/>
        <w:spacing w:after="0" w:line="240" w:lineRule="auto"/>
        <w:rPr>
          <w:rFonts w:cstheme="minorHAnsi"/>
        </w:rPr>
      </w:pPr>
    </w:p>
    <w:p w14:paraId="5C086D5B" w14:textId="77777777" w:rsidR="00A3747D" w:rsidRDefault="00A3747D" w:rsidP="00CB4277">
      <w:pPr>
        <w:shd w:val="clear" w:color="auto" w:fill="FFFFFF"/>
        <w:spacing w:after="0" w:line="240" w:lineRule="auto"/>
        <w:rPr>
          <w:rFonts w:cstheme="minorHAnsi"/>
        </w:rPr>
      </w:pPr>
    </w:p>
    <w:p w14:paraId="7881FCAE" w14:textId="215FE5CA" w:rsidR="00A3747D" w:rsidRDefault="00A3747D" w:rsidP="00CB4277">
      <w:pPr>
        <w:shd w:val="clear" w:color="auto" w:fill="FFFFFF"/>
        <w:spacing w:after="0" w:line="240" w:lineRule="auto"/>
        <w:rPr>
          <w:rFonts w:cstheme="minorHAnsi"/>
        </w:rPr>
        <w:sectPr w:rsidR="00A3747D"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2E63C8AA" w14:textId="77777777" w:rsidR="008F503B" w:rsidRPr="00C07FDF" w:rsidRDefault="008F503B" w:rsidP="008F503B">
      <w:pPr>
        <w:keepNext/>
        <w:keepLines/>
        <w:spacing w:before="120" w:after="0" w:line="240" w:lineRule="auto"/>
        <w:ind w:left="5103"/>
        <w:outlineLvl w:val="1"/>
        <w:rPr>
          <w:szCs w:val="24"/>
        </w:rPr>
      </w:pPr>
      <w:bookmarkStart w:id="49" w:name="_Toc221386194"/>
      <w:bookmarkStart w:id="50" w:name="_Ref38539939"/>
      <w:bookmarkStart w:id="51" w:name="_Ref38541068"/>
      <w:bookmarkStart w:id="52" w:name="_Ref38885053"/>
      <w:bookmarkStart w:id="53" w:name="_Ref38899023"/>
      <w:r w:rsidRPr="00C07FDF">
        <w:rPr>
          <w:szCs w:val="24"/>
        </w:rPr>
        <w:lastRenderedPageBreak/>
        <w:t>Specialiųjų pirkimo sąlygų 1 priedas „Terminai“</w:t>
      </w:r>
      <w:bookmarkEnd w:id="49"/>
    </w:p>
    <w:p w14:paraId="4515FAC6" w14:textId="77777777" w:rsidR="008F503B" w:rsidRPr="00C07FDF" w:rsidRDefault="008F503B" w:rsidP="008F503B">
      <w:pPr>
        <w:jc w:val="center"/>
        <w:rPr>
          <w:rFonts w:ascii="Calibri" w:hAnsi="Calibri" w:cs="Calibri"/>
          <w:b/>
          <w:bCs/>
          <w:szCs w:val="24"/>
        </w:rPr>
      </w:pPr>
    </w:p>
    <w:p w14:paraId="77424FAC" w14:textId="77777777" w:rsidR="008F503B" w:rsidRPr="00C07FDF" w:rsidRDefault="008F503B" w:rsidP="008F503B">
      <w:pPr>
        <w:autoSpaceDE w:val="0"/>
        <w:autoSpaceDN w:val="0"/>
        <w:adjustRightInd w:val="0"/>
        <w:spacing w:after="0" w:line="240" w:lineRule="auto"/>
        <w:jc w:val="center"/>
        <w:rPr>
          <w:rFonts w:eastAsia="Times New Roman"/>
          <w:b/>
          <w:bCs/>
          <w:szCs w:val="24"/>
        </w:rPr>
      </w:pPr>
      <w:r w:rsidRPr="00C07FDF">
        <w:rPr>
          <w:rFonts w:eastAsia="Times New Roman"/>
          <w:b/>
          <w:bCs/>
          <w:szCs w:val="24"/>
        </w:rPr>
        <w:t>TERMINAI</w:t>
      </w:r>
    </w:p>
    <w:p w14:paraId="45F78035" w14:textId="77777777" w:rsidR="008F503B" w:rsidRPr="00C07FDF" w:rsidRDefault="008F503B" w:rsidP="008F503B">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42FE3B82" w14:textId="77777777" w:rsidR="008F503B" w:rsidRPr="00C07FDF" w:rsidRDefault="008F503B" w:rsidP="008F503B">
      <w:pPr>
        <w:tabs>
          <w:tab w:val="left" w:pos="8137"/>
        </w:tabs>
        <w:spacing w:after="0" w:line="240" w:lineRule="auto"/>
        <w:jc w:val="center"/>
        <w:rPr>
          <w:rFonts w:eastAsia="Times New Roman"/>
          <w:i/>
          <w:iCs/>
          <w:szCs w:val="24"/>
        </w:rPr>
      </w:pPr>
    </w:p>
    <w:p w14:paraId="22EBD3D8" w14:textId="77777777" w:rsidR="00207558" w:rsidRDefault="00207558" w:rsidP="008F503B">
      <w:pPr>
        <w:tabs>
          <w:tab w:val="left" w:pos="8137"/>
        </w:tabs>
        <w:spacing w:after="0" w:line="240" w:lineRule="auto"/>
        <w:jc w:val="center"/>
        <w:rPr>
          <w:rFonts w:eastAsia="Times New Roman"/>
          <w:i/>
          <w:iCs/>
        </w:rPr>
      </w:pPr>
    </w:p>
    <w:p w14:paraId="36BE07E1" w14:textId="77777777" w:rsidR="00207558" w:rsidRDefault="00207558" w:rsidP="008F503B">
      <w:pPr>
        <w:tabs>
          <w:tab w:val="left" w:pos="8137"/>
        </w:tabs>
        <w:spacing w:after="0" w:line="240" w:lineRule="auto"/>
        <w:jc w:val="center"/>
        <w:rPr>
          <w:rFonts w:eastAsia="Times New Roman"/>
          <w:i/>
          <w:iCs/>
        </w:rPr>
      </w:pPr>
    </w:p>
    <w:p w14:paraId="460485DB" w14:textId="77777777" w:rsidR="00207558" w:rsidRDefault="00207558" w:rsidP="008F503B">
      <w:pPr>
        <w:tabs>
          <w:tab w:val="left" w:pos="8137"/>
        </w:tabs>
        <w:spacing w:after="0" w:line="240" w:lineRule="auto"/>
        <w:jc w:val="center"/>
        <w:rPr>
          <w:rFonts w:eastAsia="Times New Roman"/>
          <w:i/>
          <w:iCs/>
        </w:rPr>
      </w:pPr>
    </w:p>
    <w:p w14:paraId="6BECF03C" w14:textId="77777777" w:rsidR="00207558" w:rsidRDefault="00207558" w:rsidP="008F503B">
      <w:pPr>
        <w:tabs>
          <w:tab w:val="left" w:pos="8137"/>
        </w:tabs>
        <w:spacing w:after="0" w:line="240" w:lineRule="auto"/>
        <w:jc w:val="center"/>
        <w:rPr>
          <w:rFonts w:eastAsia="Times New Roman"/>
          <w:i/>
          <w:iCs/>
        </w:rPr>
      </w:pPr>
    </w:p>
    <w:p w14:paraId="58249143" w14:textId="77777777" w:rsidR="00207558" w:rsidRDefault="00207558" w:rsidP="008F503B">
      <w:pPr>
        <w:tabs>
          <w:tab w:val="left" w:pos="8137"/>
        </w:tabs>
        <w:spacing w:after="0" w:line="240" w:lineRule="auto"/>
        <w:jc w:val="center"/>
        <w:rPr>
          <w:rFonts w:eastAsia="Times New Roman"/>
          <w:i/>
          <w:iCs/>
        </w:rPr>
      </w:pPr>
    </w:p>
    <w:p w14:paraId="609D0F91" w14:textId="77777777" w:rsidR="00207558" w:rsidRDefault="00207558" w:rsidP="008F503B">
      <w:pPr>
        <w:tabs>
          <w:tab w:val="left" w:pos="8137"/>
        </w:tabs>
        <w:spacing w:after="0" w:line="240" w:lineRule="auto"/>
        <w:jc w:val="center"/>
        <w:rPr>
          <w:rFonts w:eastAsia="Times New Roman"/>
          <w:i/>
          <w:iCs/>
        </w:rPr>
      </w:pPr>
    </w:p>
    <w:p w14:paraId="44C63AEC" w14:textId="77777777" w:rsidR="00207558" w:rsidRDefault="00207558" w:rsidP="008F503B">
      <w:pPr>
        <w:tabs>
          <w:tab w:val="left" w:pos="8137"/>
        </w:tabs>
        <w:spacing w:after="0" w:line="240" w:lineRule="auto"/>
        <w:jc w:val="center"/>
        <w:rPr>
          <w:rFonts w:eastAsia="Times New Roman"/>
          <w:i/>
          <w:iCs/>
        </w:rPr>
      </w:pPr>
    </w:p>
    <w:p w14:paraId="50F6BF29" w14:textId="77777777" w:rsidR="00207558" w:rsidRDefault="00207558" w:rsidP="008F503B">
      <w:pPr>
        <w:tabs>
          <w:tab w:val="left" w:pos="8137"/>
        </w:tabs>
        <w:spacing w:after="0" w:line="240" w:lineRule="auto"/>
        <w:jc w:val="center"/>
        <w:rPr>
          <w:rFonts w:eastAsia="Times New Roman"/>
          <w:i/>
          <w:iCs/>
        </w:rPr>
      </w:pPr>
    </w:p>
    <w:p w14:paraId="2748A75A" w14:textId="77777777" w:rsidR="00207558" w:rsidRDefault="00207558" w:rsidP="008F503B">
      <w:pPr>
        <w:tabs>
          <w:tab w:val="left" w:pos="8137"/>
        </w:tabs>
        <w:spacing w:after="0" w:line="240" w:lineRule="auto"/>
        <w:jc w:val="center"/>
        <w:rPr>
          <w:rFonts w:eastAsia="Times New Roman"/>
          <w:i/>
          <w:iCs/>
        </w:rPr>
      </w:pPr>
    </w:p>
    <w:p w14:paraId="7D00E8C8" w14:textId="77777777" w:rsidR="00207558" w:rsidRDefault="00207558" w:rsidP="008F503B">
      <w:pPr>
        <w:tabs>
          <w:tab w:val="left" w:pos="8137"/>
        </w:tabs>
        <w:spacing w:after="0" w:line="240" w:lineRule="auto"/>
        <w:jc w:val="center"/>
        <w:rPr>
          <w:rFonts w:eastAsia="Times New Roman"/>
          <w:i/>
          <w:iCs/>
        </w:rPr>
      </w:pPr>
    </w:p>
    <w:p w14:paraId="44D8439C" w14:textId="77777777" w:rsidR="00207558" w:rsidRDefault="00207558" w:rsidP="008F503B">
      <w:pPr>
        <w:tabs>
          <w:tab w:val="left" w:pos="8137"/>
        </w:tabs>
        <w:spacing w:after="0" w:line="240" w:lineRule="auto"/>
        <w:jc w:val="center"/>
        <w:rPr>
          <w:rFonts w:eastAsia="Times New Roman"/>
          <w:i/>
          <w:iCs/>
        </w:rPr>
      </w:pPr>
    </w:p>
    <w:p w14:paraId="02386FA3" w14:textId="77777777" w:rsidR="00207558" w:rsidRDefault="00207558" w:rsidP="008F503B">
      <w:pPr>
        <w:tabs>
          <w:tab w:val="left" w:pos="8137"/>
        </w:tabs>
        <w:spacing w:after="0" w:line="240" w:lineRule="auto"/>
        <w:jc w:val="center"/>
        <w:rPr>
          <w:rFonts w:eastAsia="Times New Roman"/>
          <w:i/>
          <w:iCs/>
        </w:rPr>
      </w:pPr>
    </w:p>
    <w:p w14:paraId="2C86E0B6" w14:textId="77777777" w:rsidR="00207558" w:rsidRDefault="00207558" w:rsidP="008F503B">
      <w:pPr>
        <w:tabs>
          <w:tab w:val="left" w:pos="8137"/>
        </w:tabs>
        <w:spacing w:after="0" w:line="240" w:lineRule="auto"/>
        <w:jc w:val="center"/>
        <w:rPr>
          <w:rFonts w:eastAsia="Times New Roman"/>
          <w:i/>
          <w:iCs/>
        </w:rPr>
      </w:pPr>
    </w:p>
    <w:p w14:paraId="6825FDA6" w14:textId="77777777" w:rsidR="00207558" w:rsidRDefault="00207558" w:rsidP="008F503B">
      <w:pPr>
        <w:tabs>
          <w:tab w:val="left" w:pos="8137"/>
        </w:tabs>
        <w:spacing w:after="0" w:line="240" w:lineRule="auto"/>
        <w:jc w:val="center"/>
        <w:rPr>
          <w:rFonts w:eastAsia="Times New Roman"/>
          <w:i/>
          <w:iCs/>
        </w:rPr>
      </w:pPr>
    </w:p>
    <w:p w14:paraId="0AAAA1EB" w14:textId="77777777" w:rsidR="00207558" w:rsidRDefault="00207558" w:rsidP="008F503B">
      <w:pPr>
        <w:tabs>
          <w:tab w:val="left" w:pos="8137"/>
        </w:tabs>
        <w:spacing w:after="0" w:line="240" w:lineRule="auto"/>
        <w:jc w:val="center"/>
        <w:rPr>
          <w:rFonts w:eastAsia="Times New Roman"/>
          <w:i/>
          <w:iCs/>
        </w:rPr>
      </w:pPr>
    </w:p>
    <w:p w14:paraId="3C3D7622" w14:textId="77777777" w:rsidR="00207558" w:rsidRDefault="00207558" w:rsidP="008F503B">
      <w:pPr>
        <w:tabs>
          <w:tab w:val="left" w:pos="8137"/>
        </w:tabs>
        <w:spacing w:after="0" w:line="240" w:lineRule="auto"/>
        <w:jc w:val="center"/>
        <w:rPr>
          <w:rFonts w:eastAsia="Times New Roman"/>
          <w:i/>
          <w:iCs/>
        </w:rPr>
      </w:pPr>
    </w:p>
    <w:p w14:paraId="42F70AE2" w14:textId="77777777" w:rsidR="00207558" w:rsidRDefault="00207558" w:rsidP="008F503B">
      <w:pPr>
        <w:tabs>
          <w:tab w:val="left" w:pos="8137"/>
        </w:tabs>
        <w:spacing w:after="0" w:line="240" w:lineRule="auto"/>
        <w:jc w:val="center"/>
        <w:rPr>
          <w:rFonts w:eastAsia="Times New Roman"/>
          <w:i/>
          <w:iCs/>
        </w:rPr>
      </w:pPr>
    </w:p>
    <w:p w14:paraId="0077617B" w14:textId="77777777" w:rsidR="00207558" w:rsidRDefault="00207558" w:rsidP="008F503B">
      <w:pPr>
        <w:tabs>
          <w:tab w:val="left" w:pos="8137"/>
        </w:tabs>
        <w:spacing w:after="0" w:line="240" w:lineRule="auto"/>
        <w:jc w:val="center"/>
        <w:rPr>
          <w:rFonts w:eastAsia="Times New Roman"/>
          <w:i/>
          <w:iCs/>
        </w:rPr>
      </w:pPr>
    </w:p>
    <w:p w14:paraId="5F7F911D" w14:textId="77777777" w:rsidR="00207558" w:rsidRDefault="00207558" w:rsidP="008F503B">
      <w:pPr>
        <w:tabs>
          <w:tab w:val="left" w:pos="8137"/>
        </w:tabs>
        <w:spacing w:after="0" w:line="240" w:lineRule="auto"/>
        <w:jc w:val="center"/>
        <w:rPr>
          <w:rFonts w:eastAsia="Times New Roman"/>
          <w:i/>
          <w:iCs/>
        </w:rPr>
      </w:pPr>
    </w:p>
    <w:p w14:paraId="0123C0E7" w14:textId="77777777" w:rsidR="00207558" w:rsidRDefault="00207558" w:rsidP="008F503B">
      <w:pPr>
        <w:tabs>
          <w:tab w:val="left" w:pos="8137"/>
        </w:tabs>
        <w:spacing w:after="0" w:line="240" w:lineRule="auto"/>
        <w:jc w:val="center"/>
        <w:rPr>
          <w:rFonts w:eastAsia="Times New Roman"/>
          <w:i/>
          <w:iCs/>
        </w:rPr>
      </w:pPr>
    </w:p>
    <w:p w14:paraId="613E2CD7" w14:textId="77777777" w:rsidR="00207558" w:rsidRDefault="00207558" w:rsidP="008F503B">
      <w:pPr>
        <w:tabs>
          <w:tab w:val="left" w:pos="8137"/>
        </w:tabs>
        <w:spacing w:after="0" w:line="240" w:lineRule="auto"/>
        <w:jc w:val="center"/>
        <w:rPr>
          <w:rFonts w:eastAsia="Times New Roman"/>
          <w:i/>
          <w:iCs/>
        </w:rPr>
      </w:pPr>
    </w:p>
    <w:p w14:paraId="34566C91" w14:textId="77777777" w:rsidR="00207558" w:rsidRDefault="00207558" w:rsidP="008F503B">
      <w:pPr>
        <w:tabs>
          <w:tab w:val="left" w:pos="8137"/>
        </w:tabs>
        <w:spacing w:after="0" w:line="240" w:lineRule="auto"/>
        <w:jc w:val="center"/>
        <w:rPr>
          <w:rFonts w:eastAsia="Times New Roman"/>
          <w:i/>
          <w:iCs/>
        </w:rPr>
      </w:pPr>
    </w:p>
    <w:p w14:paraId="3F6422AA" w14:textId="77777777" w:rsidR="00207558" w:rsidRDefault="00207558" w:rsidP="008F503B">
      <w:pPr>
        <w:tabs>
          <w:tab w:val="left" w:pos="8137"/>
        </w:tabs>
        <w:spacing w:after="0" w:line="240" w:lineRule="auto"/>
        <w:jc w:val="center"/>
        <w:rPr>
          <w:rFonts w:eastAsia="Times New Roman"/>
          <w:i/>
          <w:iCs/>
        </w:rPr>
      </w:pPr>
    </w:p>
    <w:p w14:paraId="5E6E2060" w14:textId="77777777" w:rsidR="00207558" w:rsidRDefault="00207558" w:rsidP="008F503B">
      <w:pPr>
        <w:tabs>
          <w:tab w:val="left" w:pos="8137"/>
        </w:tabs>
        <w:spacing w:after="0" w:line="240" w:lineRule="auto"/>
        <w:jc w:val="center"/>
        <w:rPr>
          <w:rFonts w:eastAsia="Times New Roman"/>
          <w:i/>
          <w:iCs/>
        </w:rPr>
      </w:pPr>
    </w:p>
    <w:p w14:paraId="6413FB46" w14:textId="77777777" w:rsidR="00207558" w:rsidRDefault="00207558" w:rsidP="008F503B">
      <w:pPr>
        <w:tabs>
          <w:tab w:val="left" w:pos="8137"/>
        </w:tabs>
        <w:spacing w:after="0" w:line="240" w:lineRule="auto"/>
        <w:jc w:val="center"/>
        <w:rPr>
          <w:rFonts w:eastAsia="Times New Roman"/>
          <w:i/>
          <w:iCs/>
        </w:rPr>
      </w:pPr>
    </w:p>
    <w:p w14:paraId="0ED5394A" w14:textId="77777777" w:rsidR="00207558" w:rsidRDefault="00207558" w:rsidP="008F503B">
      <w:pPr>
        <w:tabs>
          <w:tab w:val="left" w:pos="8137"/>
        </w:tabs>
        <w:spacing w:after="0" w:line="240" w:lineRule="auto"/>
        <w:jc w:val="center"/>
        <w:rPr>
          <w:rFonts w:eastAsia="Times New Roman"/>
          <w:i/>
          <w:iCs/>
        </w:rPr>
      </w:pPr>
    </w:p>
    <w:p w14:paraId="56587B58" w14:textId="77777777" w:rsidR="00207558" w:rsidRDefault="00207558" w:rsidP="008F503B">
      <w:pPr>
        <w:tabs>
          <w:tab w:val="left" w:pos="8137"/>
        </w:tabs>
        <w:spacing w:after="0" w:line="240" w:lineRule="auto"/>
        <w:jc w:val="center"/>
        <w:rPr>
          <w:rFonts w:eastAsia="Times New Roman"/>
          <w:i/>
          <w:iCs/>
        </w:rPr>
      </w:pPr>
    </w:p>
    <w:p w14:paraId="36C883B2" w14:textId="77777777" w:rsidR="00207558" w:rsidRDefault="00207558" w:rsidP="008F503B">
      <w:pPr>
        <w:tabs>
          <w:tab w:val="left" w:pos="8137"/>
        </w:tabs>
        <w:spacing w:after="0" w:line="240" w:lineRule="auto"/>
        <w:jc w:val="center"/>
        <w:rPr>
          <w:rFonts w:eastAsia="Times New Roman"/>
          <w:i/>
          <w:iCs/>
        </w:rPr>
      </w:pPr>
    </w:p>
    <w:p w14:paraId="41C4C29D" w14:textId="77777777" w:rsidR="00207558" w:rsidRDefault="00207558" w:rsidP="008F503B">
      <w:pPr>
        <w:tabs>
          <w:tab w:val="left" w:pos="8137"/>
        </w:tabs>
        <w:spacing w:after="0" w:line="240" w:lineRule="auto"/>
        <w:jc w:val="center"/>
        <w:rPr>
          <w:rFonts w:eastAsia="Times New Roman"/>
          <w:i/>
          <w:iCs/>
        </w:rPr>
      </w:pPr>
    </w:p>
    <w:p w14:paraId="40B5453F" w14:textId="77777777" w:rsidR="00207558" w:rsidRDefault="00207558" w:rsidP="008F503B">
      <w:pPr>
        <w:tabs>
          <w:tab w:val="left" w:pos="8137"/>
        </w:tabs>
        <w:spacing w:after="0" w:line="240" w:lineRule="auto"/>
        <w:jc w:val="center"/>
        <w:rPr>
          <w:rFonts w:eastAsia="Times New Roman"/>
          <w:i/>
          <w:iCs/>
        </w:rPr>
      </w:pPr>
    </w:p>
    <w:p w14:paraId="64C5887A" w14:textId="77777777" w:rsidR="00207558" w:rsidRDefault="00207558" w:rsidP="008F503B">
      <w:pPr>
        <w:tabs>
          <w:tab w:val="left" w:pos="8137"/>
        </w:tabs>
        <w:spacing w:after="0" w:line="240" w:lineRule="auto"/>
        <w:jc w:val="center"/>
        <w:rPr>
          <w:rFonts w:eastAsia="Times New Roman"/>
          <w:i/>
          <w:iCs/>
        </w:rPr>
      </w:pPr>
    </w:p>
    <w:p w14:paraId="489354DA" w14:textId="77777777" w:rsidR="00207558" w:rsidRDefault="00207558" w:rsidP="008F503B">
      <w:pPr>
        <w:tabs>
          <w:tab w:val="left" w:pos="8137"/>
        </w:tabs>
        <w:spacing w:after="0" w:line="240" w:lineRule="auto"/>
        <w:jc w:val="center"/>
        <w:rPr>
          <w:rFonts w:eastAsia="Times New Roman"/>
          <w:i/>
          <w:iCs/>
        </w:rPr>
      </w:pPr>
    </w:p>
    <w:p w14:paraId="2F78CE75" w14:textId="77777777" w:rsidR="00207558" w:rsidRDefault="00207558" w:rsidP="008F503B">
      <w:pPr>
        <w:tabs>
          <w:tab w:val="left" w:pos="8137"/>
        </w:tabs>
        <w:spacing w:after="0" w:line="240" w:lineRule="auto"/>
        <w:jc w:val="center"/>
        <w:rPr>
          <w:rFonts w:eastAsia="Times New Roman"/>
          <w:i/>
          <w:iCs/>
        </w:rPr>
      </w:pPr>
    </w:p>
    <w:p w14:paraId="514215D9" w14:textId="77777777" w:rsidR="00207558" w:rsidRDefault="00207558" w:rsidP="008F503B">
      <w:pPr>
        <w:tabs>
          <w:tab w:val="left" w:pos="8137"/>
        </w:tabs>
        <w:spacing w:after="0" w:line="240" w:lineRule="auto"/>
        <w:jc w:val="center"/>
        <w:rPr>
          <w:rFonts w:eastAsia="Times New Roman"/>
          <w:i/>
          <w:iCs/>
        </w:rPr>
      </w:pPr>
    </w:p>
    <w:p w14:paraId="4979FCF7" w14:textId="77777777" w:rsidR="00207558" w:rsidRDefault="00207558" w:rsidP="008F503B">
      <w:pPr>
        <w:tabs>
          <w:tab w:val="left" w:pos="8137"/>
        </w:tabs>
        <w:spacing w:after="0" w:line="240" w:lineRule="auto"/>
        <w:jc w:val="center"/>
        <w:rPr>
          <w:rFonts w:eastAsia="Times New Roman"/>
          <w:i/>
          <w:iCs/>
        </w:rPr>
      </w:pPr>
    </w:p>
    <w:p w14:paraId="42EDEB27" w14:textId="77777777" w:rsidR="00207558" w:rsidRDefault="00207558" w:rsidP="008F503B">
      <w:pPr>
        <w:tabs>
          <w:tab w:val="left" w:pos="8137"/>
        </w:tabs>
        <w:spacing w:after="0" w:line="240" w:lineRule="auto"/>
        <w:jc w:val="center"/>
        <w:rPr>
          <w:rFonts w:eastAsia="Times New Roman"/>
          <w:i/>
          <w:iCs/>
        </w:rPr>
      </w:pPr>
    </w:p>
    <w:p w14:paraId="7BEB311C" w14:textId="77777777" w:rsidR="00207558" w:rsidRDefault="00207558" w:rsidP="008F503B">
      <w:pPr>
        <w:tabs>
          <w:tab w:val="left" w:pos="8137"/>
        </w:tabs>
        <w:spacing w:after="0" w:line="240" w:lineRule="auto"/>
        <w:jc w:val="center"/>
        <w:rPr>
          <w:rFonts w:eastAsia="Times New Roman"/>
          <w:i/>
          <w:iCs/>
        </w:rPr>
      </w:pPr>
    </w:p>
    <w:p w14:paraId="73081511" w14:textId="77777777" w:rsidR="00207558" w:rsidRDefault="00207558" w:rsidP="008F503B">
      <w:pPr>
        <w:tabs>
          <w:tab w:val="left" w:pos="8137"/>
        </w:tabs>
        <w:spacing w:after="0" w:line="240" w:lineRule="auto"/>
        <w:jc w:val="center"/>
        <w:rPr>
          <w:rFonts w:eastAsia="Times New Roman"/>
          <w:i/>
          <w:iCs/>
        </w:rPr>
      </w:pPr>
    </w:p>
    <w:p w14:paraId="330EEE48" w14:textId="77777777" w:rsidR="00207558" w:rsidRDefault="00207558" w:rsidP="008F503B">
      <w:pPr>
        <w:tabs>
          <w:tab w:val="left" w:pos="8137"/>
        </w:tabs>
        <w:spacing w:after="0" w:line="240" w:lineRule="auto"/>
        <w:jc w:val="center"/>
        <w:rPr>
          <w:rFonts w:eastAsia="Times New Roman"/>
          <w:i/>
          <w:iCs/>
        </w:rPr>
      </w:pPr>
    </w:p>
    <w:p w14:paraId="234A5A75" w14:textId="77777777" w:rsidR="003056D8" w:rsidRDefault="003056D8" w:rsidP="008F503B">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39175472" w14:textId="6DCC0AB1" w:rsidR="00207558" w:rsidRPr="00C07FDF" w:rsidRDefault="00207558" w:rsidP="00207558">
      <w:pPr>
        <w:keepNext/>
        <w:keepLines/>
        <w:spacing w:before="120" w:after="0" w:line="240" w:lineRule="auto"/>
        <w:ind w:left="5103"/>
        <w:outlineLvl w:val="1"/>
        <w:rPr>
          <w:szCs w:val="24"/>
        </w:rPr>
      </w:pPr>
      <w:bookmarkStart w:id="54" w:name="_Toc221386195"/>
      <w:r w:rsidRPr="00C07FDF">
        <w:rPr>
          <w:szCs w:val="24"/>
        </w:rPr>
        <w:lastRenderedPageBreak/>
        <w:t>Specialiųjų pirkimo sąlygų 2 priedas „Techninė specifikacija“</w:t>
      </w:r>
      <w:bookmarkEnd w:id="54"/>
    </w:p>
    <w:p w14:paraId="4F0F7234" w14:textId="77777777" w:rsidR="00207558" w:rsidRPr="00C07FDF" w:rsidRDefault="00207558" w:rsidP="00207558">
      <w:pPr>
        <w:jc w:val="center"/>
        <w:rPr>
          <w:rFonts w:ascii="Calibri" w:hAnsi="Calibri" w:cs="Calibri"/>
          <w:b/>
          <w:bCs/>
          <w:szCs w:val="24"/>
        </w:rPr>
      </w:pPr>
    </w:p>
    <w:p w14:paraId="1E9D1819" w14:textId="53D452FB" w:rsidR="00207558" w:rsidRPr="00C07FDF" w:rsidRDefault="00207558" w:rsidP="00207558">
      <w:pPr>
        <w:autoSpaceDE w:val="0"/>
        <w:autoSpaceDN w:val="0"/>
        <w:adjustRightInd w:val="0"/>
        <w:spacing w:after="0" w:line="240" w:lineRule="auto"/>
        <w:jc w:val="center"/>
        <w:rPr>
          <w:rFonts w:eastAsia="Times New Roman"/>
          <w:b/>
          <w:bCs/>
          <w:szCs w:val="24"/>
        </w:rPr>
      </w:pPr>
      <w:r w:rsidRPr="00C07FDF">
        <w:rPr>
          <w:rFonts w:eastAsia="Times New Roman"/>
          <w:b/>
          <w:bCs/>
          <w:szCs w:val="24"/>
        </w:rPr>
        <w:t>T</w:t>
      </w:r>
      <w:r w:rsidR="00D20482" w:rsidRPr="00C07FDF">
        <w:rPr>
          <w:rFonts w:eastAsia="Times New Roman"/>
          <w:b/>
          <w:bCs/>
          <w:szCs w:val="24"/>
        </w:rPr>
        <w:t>ECHNINĖ SPECIFIKACIJA</w:t>
      </w:r>
    </w:p>
    <w:p w14:paraId="0BB23D71" w14:textId="77777777" w:rsidR="00207558" w:rsidRPr="00C07FDF" w:rsidRDefault="00207558" w:rsidP="00207558">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4FEBE108" w14:textId="77777777" w:rsidR="00207558" w:rsidRPr="00C07FDF" w:rsidRDefault="00207558" w:rsidP="00207558">
      <w:pPr>
        <w:tabs>
          <w:tab w:val="left" w:pos="8137"/>
        </w:tabs>
        <w:spacing w:after="0" w:line="240" w:lineRule="auto"/>
        <w:jc w:val="center"/>
        <w:rPr>
          <w:rFonts w:eastAsia="Times New Roman"/>
          <w:i/>
          <w:iCs/>
          <w:szCs w:val="24"/>
        </w:rPr>
      </w:pPr>
    </w:p>
    <w:p w14:paraId="7F10219F" w14:textId="77777777" w:rsidR="00207558" w:rsidRDefault="00207558" w:rsidP="008F503B">
      <w:pPr>
        <w:tabs>
          <w:tab w:val="left" w:pos="8137"/>
        </w:tabs>
        <w:spacing w:after="0" w:line="240" w:lineRule="auto"/>
        <w:jc w:val="center"/>
        <w:rPr>
          <w:rFonts w:eastAsia="Times New Roman"/>
          <w:i/>
          <w:iCs/>
        </w:rPr>
      </w:pPr>
    </w:p>
    <w:p w14:paraId="28EFC4F9" w14:textId="77777777" w:rsidR="003E0558" w:rsidRDefault="003E0558" w:rsidP="008F503B">
      <w:pPr>
        <w:tabs>
          <w:tab w:val="left" w:pos="8137"/>
        </w:tabs>
        <w:spacing w:after="0" w:line="240" w:lineRule="auto"/>
        <w:jc w:val="center"/>
        <w:rPr>
          <w:rFonts w:eastAsia="Times New Roman"/>
          <w:i/>
          <w:iCs/>
        </w:rPr>
      </w:pPr>
    </w:p>
    <w:p w14:paraId="2223ABDE" w14:textId="77777777" w:rsidR="003E0558" w:rsidRDefault="003E0558" w:rsidP="008F503B">
      <w:pPr>
        <w:tabs>
          <w:tab w:val="left" w:pos="8137"/>
        </w:tabs>
        <w:spacing w:after="0" w:line="240" w:lineRule="auto"/>
        <w:jc w:val="center"/>
        <w:rPr>
          <w:rFonts w:eastAsia="Times New Roman"/>
          <w:i/>
          <w:iCs/>
        </w:rPr>
      </w:pPr>
    </w:p>
    <w:p w14:paraId="71A017F4" w14:textId="77777777" w:rsidR="003E0558" w:rsidRDefault="003E0558" w:rsidP="008F503B">
      <w:pPr>
        <w:tabs>
          <w:tab w:val="left" w:pos="8137"/>
        </w:tabs>
        <w:spacing w:after="0" w:line="240" w:lineRule="auto"/>
        <w:jc w:val="center"/>
        <w:rPr>
          <w:rFonts w:eastAsia="Times New Roman"/>
          <w:i/>
          <w:iCs/>
        </w:rPr>
      </w:pPr>
    </w:p>
    <w:p w14:paraId="6E3CC95A" w14:textId="77777777" w:rsidR="003E0558" w:rsidRDefault="003E0558" w:rsidP="008F503B">
      <w:pPr>
        <w:tabs>
          <w:tab w:val="left" w:pos="8137"/>
        </w:tabs>
        <w:spacing w:after="0" w:line="240" w:lineRule="auto"/>
        <w:jc w:val="center"/>
        <w:rPr>
          <w:rFonts w:eastAsia="Times New Roman"/>
          <w:i/>
          <w:iCs/>
        </w:rPr>
      </w:pPr>
    </w:p>
    <w:p w14:paraId="42DC8FE2" w14:textId="77777777" w:rsidR="003E0558" w:rsidRDefault="003E0558" w:rsidP="008F503B">
      <w:pPr>
        <w:tabs>
          <w:tab w:val="left" w:pos="8137"/>
        </w:tabs>
        <w:spacing w:after="0" w:line="240" w:lineRule="auto"/>
        <w:jc w:val="center"/>
        <w:rPr>
          <w:rFonts w:eastAsia="Times New Roman"/>
          <w:i/>
          <w:iCs/>
        </w:rPr>
      </w:pPr>
    </w:p>
    <w:p w14:paraId="34694187" w14:textId="77777777" w:rsidR="003E0558" w:rsidRDefault="003E0558" w:rsidP="008F503B">
      <w:pPr>
        <w:tabs>
          <w:tab w:val="left" w:pos="8137"/>
        </w:tabs>
        <w:spacing w:after="0" w:line="240" w:lineRule="auto"/>
        <w:jc w:val="center"/>
        <w:rPr>
          <w:rFonts w:eastAsia="Times New Roman"/>
          <w:i/>
          <w:iCs/>
        </w:rPr>
      </w:pPr>
    </w:p>
    <w:p w14:paraId="51933C1C" w14:textId="77777777" w:rsidR="003E0558" w:rsidRDefault="003E0558" w:rsidP="008F503B">
      <w:pPr>
        <w:tabs>
          <w:tab w:val="left" w:pos="8137"/>
        </w:tabs>
        <w:spacing w:after="0" w:line="240" w:lineRule="auto"/>
        <w:jc w:val="center"/>
        <w:rPr>
          <w:rFonts w:eastAsia="Times New Roman"/>
          <w:i/>
          <w:iCs/>
        </w:rPr>
      </w:pPr>
    </w:p>
    <w:p w14:paraId="1989B106" w14:textId="77777777" w:rsidR="003E0558" w:rsidRDefault="003E0558" w:rsidP="008F503B">
      <w:pPr>
        <w:tabs>
          <w:tab w:val="left" w:pos="8137"/>
        </w:tabs>
        <w:spacing w:after="0" w:line="240" w:lineRule="auto"/>
        <w:jc w:val="center"/>
        <w:rPr>
          <w:rFonts w:eastAsia="Times New Roman"/>
          <w:i/>
          <w:iCs/>
        </w:rPr>
      </w:pPr>
    </w:p>
    <w:p w14:paraId="3CF0BB08" w14:textId="77777777" w:rsidR="003E0558" w:rsidRDefault="003E0558" w:rsidP="008F503B">
      <w:pPr>
        <w:tabs>
          <w:tab w:val="left" w:pos="8137"/>
        </w:tabs>
        <w:spacing w:after="0" w:line="240" w:lineRule="auto"/>
        <w:jc w:val="center"/>
        <w:rPr>
          <w:rFonts w:eastAsia="Times New Roman"/>
          <w:i/>
          <w:iCs/>
        </w:rPr>
      </w:pPr>
    </w:p>
    <w:p w14:paraId="7E472D59" w14:textId="77777777" w:rsidR="003E0558" w:rsidRDefault="003E0558" w:rsidP="008F503B">
      <w:pPr>
        <w:tabs>
          <w:tab w:val="left" w:pos="8137"/>
        </w:tabs>
        <w:spacing w:after="0" w:line="240" w:lineRule="auto"/>
        <w:jc w:val="center"/>
        <w:rPr>
          <w:rFonts w:eastAsia="Times New Roman"/>
          <w:i/>
          <w:iCs/>
        </w:rPr>
      </w:pPr>
    </w:p>
    <w:p w14:paraId="79541F23" w14:textId="77777777" w:rsidR="003E0558" w:rsidRDefault="003E0558" w:rsidP="008F503B">
      <w:pPr>
        <w:tabs>
          <w:tab w:val="left" w:pos="8137"/>
        </w:tabs>
        <w:spacing w:after="0" w:line="240" w:lineRule="auto"/>
        <w:jc w:val="center"/>
        <w:rPr>
          <w:rFonts w:eastAsia="Times New Roman"/>
          <w:i/>
          <w:iCs/>
        </w:rPr>
      </w:pPr>
    </w:p>
    <w:p w14:paraId="3463AD43" w14:textId="77777777" w:rsidR="003E0558" w:rsidRDefault="003E0558" w:rsidP="008F503B">
      <w:pPr>
        <w:tabs>
          <w:tab w:val="left" w:pos="8137"/>
        </w:tabs>
        <w:spacing w:after="0" w:line="240" w:lineRule="auto"/>
        <w:jc w:val="center"/>
        <w:rPr>
          <w:rFonts w:eastAsia="Times New Roman"/>
          <w:i/>
          <w:iCs/>
        </w:rPr>
      </w:pPr>
    </w:p>
    <w:p w14:paraId="70C98B3F" w14:textId="77777777" w:rsidR="003E0558" w:rsidRDefault="003E0558" w:rsidP="008F503B">
      <w:pPr>
        <w:tabs>
          <w:tab w:val="left" w:pos="8137"/>
        </w:tabs>
        <w:spacing w:after="0" w:line="240" w:lineRule="auto"/>
        <w:jc w:val="center"/>
        <w:rPr>
          <w:rFonts w:eastAsia="Times New Roman"/>
          <w:i/>
          <w:iCs/>
        </w:rPr>
      </w:pPr>
    </w:p>
    <w:p w14:paraId="305CEB6C" w14:textId="77777777" w:rsidR="003E0558" w:rsidRDefault="003E0558" w:rsidP="008F503B">
      <w:pPr>
        <w:tabs>
          <w:tab w:val="left" w:pos="8137"/>
        </w:tabs>
        <w:spacing w:after="0" w:line="240" w:lineRule="auto"/>
        <w:jc w:val="center"/>
        <w:rPr>
          <w:rFonts w:eastAsia="Times New Roman"/>
          <w:i/>
          <w:iCs/>
        </w:rPr>
      </w:pPr>
    </w:p>
    <w:p w14:paraId="6F3F88B7" w14:textId="77777777" w:rsidR="003E0558" w:rsidRDefault="003E0558" w:rsidP="008F503B">
      <w:pPr>
        <w:tabs>
          <w:tab w:val="left" w:pos="8137"/>
        </w:tabs>
        <w:spacing w:after="0" w:line="240" w:lineRule="auto"/>
        <w:jc w:val="center"/>
        <w:rPr>
          <w:rFonts w:eastAsia="Times New Roman"/>
          <w:i/>
          <w:iCs/>
        </w:rPr>
      </w:pPr>
    </w:p>
    <w:p w14:paraId="407CF654" w14:textId="77777777" w:rsidR="003E0558" w:rsidRDefault="003E0558" w:rsidP="008F503B">
      <w:pPr>
        <w:tabs>
          <w:tab w:val="left" w:pos="8137"/>
        </w:tabs>
        <w:spacing w:after="0" w:line="240" w:lineRule="auto"/>
        <w:jc w:val="center"/>
        <w:rPr>
          <w:rFonts w:eastAsia="Times New Roman"/>
          <w:i/>
          <w:iCs/>
        </w:rPr>
      </w:pPr>
    </w:p>
    <w:p w14:paraId="370506A2" w14:textId="77777777" w:rsidR="003E0558" w:rsidRDefault="003E0558" w:rsidP="008F503B">
      <w:pPr>
        <w:tabs>
          <w:tab w:val="left" w:pos="8137"/>
        </w:tabs>
        <w:spacing w:after="0" w:line="240" w:lineRule="auto"/>
        <w:jc w:val="center"/>
        <w:rPr>
          <w:rFonts w:eastAsia="Times New Roman"/>
          <w:i/>
          <w:iCs/>
        </w:rPr>
      </w:pPr>
    </w:p>
    <w:p w14:paraId="33ABCDD9" w14:textId="77777777" w:rsidR="003E0558" w:rsidRDefault="003E0558" w:rsidP="008F503B">
      <w:pPr>
        <w:tabs>
          <w:tab w:val="left" w:pos="8137"/>
        </w:tabs>
        <w:spacing w:after="0" w:line="240" w:lineRule="auto"/>
        <w:jc w:val="center"/>
        <w:rPr>
          <w:rFonts w:eastAsia="Times New Roman"/>
          <w:i/>
          <w:iCs/>
        </w:rPr>
      </w:pPr>
    </w:p>
    <w:p w14:paraId="324C4949" w14:textId="77777777" w:rsidR="003E0558" w:rsidRDefault="003E0558" w:rsidP="008F503B">
      <w:pPr>
        <w:tabs>
          <w:tab w:val="left" w:pos="8137"/>
        </w:tabs>
        <w:spacing w:after="0" w:line="240" w:lineRule="auto"/>
        <w:jc w:val="center"/>
        <w:rPr>
          <w:rFonts w:eastAsia="Times New Roman"/>
          <w:i/>
          <w:iCs/>
        </w:rPr>
      </w:pPr>
    </w:p>
    <w:p w14:paraId="1E2E2820" w14:textId="77777777" w:rsidR="003E0558" w:rsidRDefault="003E0558" w:rsidP="008F503B">
      <w:pPr>
        <w:tabs>
          <w:tab w:val="left" w:pos="8137"/>
        </w:tabs>
        <w:spacing w:after="0" w:line="240" w:lineRule="auto"/>
        <w:jc w:val="center"/>
        <w:rPr>
          <w:rFonts w:eastAsia="Times New Roman"/>
          <w:i/>
          <w:iCs/>
        </w:rPr>
      </w:pPr>
    </w:p>
    <w:p w14:paraId="6326788A" w14:textId="77777777" w:rsidR="003E0558" w:rsidRDefault="003E0558" w:rsidP="008F503B">
      <w:pPr>
        <w:tabs>
          <w:tab w:val="left" w:pos="8137"/>
        </w:tabs>
        <w:spacing w:after="0" w:line="240" w:lineRule="auto"/>
        <w:jc w:val="center"/>
        <w:rPr>
          <w:rFonts w:eastAsia="Times New Roman"/>
          <w:i/>
          <w:iCs/>
        </w:rPr>
      </w:pPr>
    </w:p>
    <w:p w14:paraId="21190903" w14:textId="77777777" w:rsidR="003E0558" w:rsidRDefault="003E0558" w:rsidP="008F503B">
      <w:pPr>
        <w:tabs>
          <w:tab w:val="left" w:pos="8137"/>
        </w:tabs>
        <w:spacing w:after="0" w:line="240" w:lineRule="auto"/>
        <w:jc w:val="center"/>
        <w:rPr>
          <w:rFonts w:eastAsia="Times New Roman"/>
          <w:i/>
          <w:iCs/>
        </w:rPr>
      </w:pPr>
    </w:p>
    <w:p w14:paraId="0EC4E01F" w14:textId="77777777" w:rsidR="003E0558" w:rsidRDefault="003E0558" w:rsidP="008F503B">
      <w:pPr>
        <w:tabs>
          <w:tab w:val="left" w:pos="8137"/>
        </w:tabs>
        <w:spacing w:after="0" w:line="240" w:lineRule="auto"/>
        <w:jc w:val="center"/>
        <w:rPr>
          <w:rFonts w:eastAsia="Times New Roman"/>
          <w:i/>
          <w:iCs/>
        </w:rPr>
      </w:pPr>
    </w:p>
    <w:p w14:paraId="17787DFC" w14:textId="77777777" w:rsidR="003E0558" w:rsidRDefault="003E0558" w:rsidP="008F503B">
      <w:pPr>
        <w:tabs>
          <w:tab w:val="left" w:pos="8137"/>
        </w:tabs>
        <w:spacing w:after="0" w:line="240" w:lineRule="auto"/>
        <w:jc w:val="center"/>
        <w:rPr>
          <w:rFonts w:eastAsia="Times New Roman"/>
          <w:i/>
          <w:iCs/>
        </w:rPr>
      </w:pPr>
    </w:p>
    <w:p w14:paraId="4AFB28AF" w14:textId="77777777" w:rsidR="003E0558" w:rsidRDefault="003E0558" w:rsidP="008F503B">
      <w:pPr>
        <w:tabs>
          <w:tab w:val="left" w:pos="8137"/>
        </w:tabs>
        <w:spacing w:after="0" w:line="240" w:lineRule="auto"/>
        <w:jc w:val="center"/>
        <w:rPr>
          <w:rFonts w:eastAsia="Times New Roman"/>
          <w:i/>
          <w:iCs/>
        </w:rPr>
      </w:pPr>
    </w:p>
    <w:p w14:paraId="031ABA7E" w14:textId="77777777" w:rsidR="003E0558" w:rsidRDefault="003E0558" w:rsidP="008F503B">
      <w:pPr>
        <w:tabs>
          <w:tab w:val="left" w:pos="8137"/>
        </w:tabs>
        <w:spacing w:after="0" w:line="240" w:lineRule="auto"/>
        <w:jc w:val="center"/>
        <w:rPr>
          <w:rFonts w:eastAsia="Times New Roman"/>
          <w:i/>
          <w:iCs/>
        </w:rPr>
      </w:pPr>
    </w:p>
    <w:p w14:paraId="37E26A8C" w14:textId="77777777" w:rsidR="003E0558" w:rsidRDefault="003E0558" w:rsidP="008F503B">
      <w:pPr>
        <w:tabs>
          <w:tab w:val="left" w:pos="8137"/>
        </w:tabs>
        <w:spacing w:after="0" w:line="240" w:lineRule="auto"/>
        <w:jc w:val="center"/>
        <w:rPr>
          <w:rFonts w:eastAsia="Times New Roman"/>
          <w:i/>
          <w:iCs/>
        </w:rPr>
      </w:pPr>
    </w:p>
    <w:p w14:paraId="05EB5CD6" w14:textId="77777777" w:rsidR="003E0558" w:rsidRDefault="003E0558" w:rsidP="008F503B">
      <w:pPr>
        <w:tabs>
          <w:tab w:val="left" w:pos="8137"/>
        </w:tabs>
        <w:spacing w:after="0" w:line="240" w:lineRule="auto"/>
        <w:jc w:val="center"/>
        <w:rPr>
          <w:rFonts w:eastAsia="Times New Roman"/>
          <w:i/>
          <w:iCs/>
        </w:rPr>
      </w:pPr>
    </w:p>
    <w:p w14:paraId="01AADF02" w14:textId="77777777" w:rsidR="003E0558" w:rsidRDefault="003E0558" w:rsidP="008F503B">
      <w:pPr>
        <w:tabs>
          <w:tab w:val="left" w:pos="8137"/>
        </w:tabs>
        <w:spacing w:after="0" w:line="240" w:lineRule="auto"/>
        <w:jc w:val="center"/>
        <w:rPr>
          <w:rFonts w:eastAsia="Times New Roman"/>
          <w:i/>
          <w:iCs/>
        </w:rPr>
      </w:pPr>
    </w:p>
    <w:p w14:paraId="5F9ACF1A" w14:textId="77777777" w:rsidR="003E0558" w:rsidRDefault="003E0558" w:rsidP="008F503B">
      <w:pPr>
        <w:tabs>
          <w:tab w:val="left" w:pos="8137"/>
        </w:tabs>
        <w:spacing w:after="0" w:line="240" w:lineRule="auto"/>
        <w:jc w:val="center"/>
        <w:rPr>
          <w:rFonts w:eastAsia="Times New Roman"/>
          <w:i/>
          <w:iCs/>
        </w:rPr>
      </w:pPr>
    </w:p>
    <w:p w14:paraId="383EEC65" w14:textId="77777777" w:rsidR="003E0558" w:rsidRDefault="003E0558" w:rsidP="008F503B">
      <w:pPr>
        <w:tabs>
          <w:tab w:val="left" w:pos="8137"/>
        </w:tabs>
        <w:spacing w:after="0" w:line="240" w:lineRule="auto"/>
        <w:jc w:val="center"/>
        <w:rPr>
          <w:rFonts w:eastAsia="Times New Roman"/>
          <w:i/>
          <w:iCs/>
        </w:rPr>
      </w:pPr>
    </w:p>
    <w:p w14:paraId="4B3F7945" w14:textId="77777777" w:rsidR="003E0558" w:rsidRDefault="003E0558" w:rsidP="008F503B">
      <w:pPr>
        <w:tabs>
          <w:tab w:val="left" w:pos="8137"/>
        </w:tabs>
        <w:spacing w:after="0" w:line="240" w:lineRule="auto"/>
        <w:jc w:val="center"/>
        <w:rPr>
          <w:rFonts w:eastAsia="Times New Roman"/>
          <w:i/>
          <w:iCs/>
        </w:rPr>
      </w:pPr>
    </w:p>
    <w:p w14:paraId="0C2B185B" w14:textId="77777777" w:rsidR="003E0558" w:rsidRDefault="003E0558" w:rsidP="008F503B">
      <w:pPr>
        <w:tabs>
          <w:tab w:val="left" w:pos="8137"/>
        </w:tabs>
        <w:spacing w:after="0" w:line="240" w:lineRule="auto"/>
        <w:jc w:val="center"/>
        <w:rPr>
          <w:rFonts w:eastAsia="Times New Roman"/>
          <w:i/>
          <w:iCs/>
        </w:rPr>
      </w:pPr>
    </w:p>
    <w:p w14:paraId="58090304" w14:textId="77777777" w:rsidR="003E0558" w:rsidRDefault="003E0558" w:rsidP="008F503B">
      <w:pPr>
        <w:tabs>
          <w:tab w:val="left" w:pos="8137"/>
        </w:tabs>
        <w:spacing w:after="0" w:line="240" w:lineRule="auto"/>
        <w:jc w:val="center"/>
        <w:rPr>
          <w:rFonts w:eastAsia="Times New Roman"/>
          <w:i/>
          <w:iCs/>
        </w:rPr>
      </w:pPr>
    </w:p>
    <w:p w14:paraId="4DDE940D" w14:textId="77777777" w:rsidR="003E0558" w:rsidRDefault="003E0558" w:rsidP="008F503B">
      <w:pPr>
        <w:tabs>
          <w:tab w:val="left" w:pos="8137"/>
        </w:tabs>
        <w:spacing w:after="0" w:line="240" w:lineRule="auto"/>
        <w:jc w:val="center"/>
        <w:rPr>
          <w:rFonts w:eastAsia="Times New Roman"/>
          <w:i/>
          <w:iCs/>
        </w:rPr>
      </w:pPr>
    </w:p>
    <w:p w14:paraId="5B5F3878" w14:textId="77777777" w:rsidR="003E0558" w:rsidRDefault="003E0558" w:rsidP="008F503B">
      <w:pPr>
        <w:tabs>
          <w:tab w:val="left" w:pos="8137"/>
        </w:tabs>
        <w:spacing w:after="0" w:line="240" w:lineRule="auto"/>
        <w:jc w:val="center"/>
        <w:rPr>
          <w:rFonts w:eastAsia="Times New Roman"/>
          <w:i/>
          <w:iCs/>
        </w:rPr>
      </w:pPr>
    </w:p>
    <w:p w14:paraId="62174C36" w14:textId="77777777" w:rsidR="003E0558" w:rsidRDefault="003E0558" w:rsidP="008F503B">
      <w:pPr>
        <w:tabs>
          <w:tab w:val="left" w:pos="8137"/>
        </w:tabs>
        <w:spacing w:after="0" w:line="240" w:lineRule="auto"/>
        <w:jc w:val="center"/>
        <w:rPr>
          <w:rFonts w:eastAsia="Times New Roman"/>
          <w:i/>
          <w:iCs/>
        </w:rPr>
      </w:pPr>
    </w:p>
    <w:p w14:paraId="18460D3D" w14:textId="77777777" w:rsidR="003056D8" w:rsidRDefault="003056D8" w:rsidP="008F503B">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51008A4A" w14:textId="502D6415" w:rsidR="003E0558" w:rsidRPr="00C07FDF" w:rsidRDefault="003E0558" w:rsidP="003E0558">
      <w:pPr>
        <w:keepNext/>
        <w:keepLines/>
        <w:spacing w:before="120" w:after="0" w:line="240" w:lineRule="auto"/>
        <w:ind w:left="5103"/>
        <w:outlineLvl w:val="1"/>
        <w:rPr>
          <w:szCs w:val="24"/>
        </w:rPr>
      </w:pPr>
      <w:bookmarkStart w:id="55" w:name="_Toc221386196"/>
      <w:r w:rsidRPr="00C07FDF">
        <w:rPr>
          <w:szCs w:val="24"/>
        </w:rPr>
        <w:lastRenderedPageBreak/>
        <w:t>Specialiųjų pirkimo sąlygų 3 priedas „</w:t>
      </w:r>
      <w:r w:rsidR="00F02A55" w:rsidRPr="00C07FDF">
        <w:rPr>
          <w:szCs w:val="24"/>
        </w:rPr>
        <w:t>Tiekėjų pašalinimo pagrindai</w:t>
      </w:r>
      <w:r w:rsidRPr="00C07FDF">
        <w:rPr>
          <w:szCs w:val="24"/>
        </w:rPr>
        <w:t>“</w:t>
      </w:r>
      <w:bookmarkEnd w:id="55"/>
    </w:p>
    <w:p w14:paraId="1CC61499" w14:textId="77777777" w:rsidR="003E0558" w:rsidRPr="00C07FDF" w:rsidRDefault="003E0558" w:rsidP="003E0558">
      <w:pPr>
        <w:jc w:val="center"/>
        <w:rPr>
          <w:rFonts w:ascii="Calibri" w:hAnsi="Calibri" w:cs="Calibri"/>
          <w:b/>
          <w:bCs/>
          <w:szCs w:val="24"/>
        </w:rPr>
      </w:pPr>
    </w:p>
    <w:p w14:paraId="7610F1A5" w14:textId="3C85D7BE" w:rsidR="003E0558" w:rsidRPr="00C07FDF" w:rsidRDefault="00F02A55" w:rsidP="003E0558">
      <w:pPr>
        <w:autoSpaceDE w:val="0"/>
        <w:autoSpaceDN w:val="0"/>
        <w:adjustRightInd w:val="0"/>
        <w:spacing w:after="0" w:line="240" w:lineRule="auto"/>
        <w:jc w:val="center"/>
        <w:rPr>
          <w:rFonts w:eastAsia="Times New Roman"/>
          <w:b/>
          <w:bCs/>
          <w:szCs w:val="24"/>
        </w:rPr>
      </w:pPr>
      <w:r w:rsidRPr="00C07FDF">
        <w:rPr>
          <w:rFonts w:eastAsia="Times New Roman"/>
          <w:b/>
          <w:bCs/>
          <w:szCs w:val="24"/>
        </w:rPr>
        <w:t>TIEKĖJŲ PAŠALINIMO PAGRINDAI</w:t>
      </w:r>
    </w:p>
    <w:p w14:paraId="03132C66" w14:textId="77777777" w:rsidR="003E0558" w:rsidRPr="00C07FDF" w:rsidRDefault="003E0558" w:rsidP="003E0558">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0A699D1B" w14:textId="77777777" w:rsidR="0032014E" w:rsidRPr="00C07FDF" w:rsidRDefault="0032014E" w:rsidP="003E0558">
      <w:pPr>
        <w:tabs>
          <w:tab w:val="left" w:pos="8137"/>
        </w:tabs>
        <w:spacing w:after="0" w:line="240" w:lineRule="auto"/>
        <w:jc w:val="center"/>
        <w:rPr>
          <w:rFonts w:eastAsia="Times New Roman"/>
          <w:i/>
          <w:iCs/>
          <w:szCs w:val="24"/>
        </w:rPr>
      </w:pPr>
    </w:p>
    <w:p w14:paraId="35581A63" w14:textId="77777777" w:rsidR="0032014E" w:rsidRDefault="0032014E" w:rsidP="003E0558">
      <w:pPr>
        <w:tabs>
          <w:tab w:val="left" w:pos="8137"/>
        </w:tabs>
        <w:spacing w:after="0" w:line="240" w:lineRule="auto"/>
        <w:jc w:val="center"/>
        <w:rPr>
          <w:rFonts w:eastAsia="Times New Roman"/>
          <w:i/>
          <w:iCs/>
        </w:rPr>
      </w:pPr>
    </w:p>
    <w:p w14:paraId="618EB4B8" w14:textId="77777777" w:rsidR="0032014E" w:rsidRDefault="0032014E" w:rsidP="003E0558">
      <w:pPr>
        <w:tabs>
          <w:tab w:val="left" w:pos="8137"/>
        </w:tabs>
        <w:spacing w:after="0" w:line="240" w:lineRule="auto"/>
        <w:jc w:val="center"/>
        <w:rPr>
          <w:rFonts w:eastAsia="Times New Roman"/>
          <w:i/>
          <w:iCs/>
        </w:rPr>
      </w:pPr>
    </w:p>
    <w:p w14:paraId="3D3B9831" w14:textId="77777777" w:rsidR="0032014E" w:rsidRDefault="0032014E" w:rsidP="003E0558">
      <w:pPr>
        <w:tabs>
          <w:tab w:val="left" w:pos="8137"/>
        </w:tabs>
        <w:spacing w:after="0" w:line="240" w:lineRule="auto"/>
        <w:jc w:val="center"/>
        <w:rPr>
          <w:rFonts w:eastAsia="Times New Roman"/>
          <w:i/>
          <w:iCs/>
        </w:rPr>
      </w:pPr>
    </w:p>
    <w:p w14:paraId="69006A10" w14:textId="77777777" w:rsidR="0032014E" w:rsidRDefault="0032014E" w:rsidP="003E0558">
      <w:pPr>
        <w:tabs>
          <w:tab w:val="left" w:pos="8137"/>
        </w:tabs>
        <w:spacing w:after="0" w:line="240" w:lineRule="auto"/>
        <w:jc w:val="center"/>
        <w:rPr>
          <w:rFonts w:eastAsia="Times New Roman"/>
          <w:i/>
          <w:iCs/>
        </w:rPr>
      </w:pPr>
    </w:p>
    <w:p w14:paraId="0B0059ED" w14:textId="77777777" w:rsidR="0032014E" w:rsidRDefault="0032014E" w:rsidP="003E0558">
      <w:pPr>
        <w:tabs>
          <w:tab w:val="left" w:pos="8137"/>
        </w:tabs>
        <w:spacing w:after="0" w:line="240" w:lineRule="auto"/>
        <w:jc w:val="center"/>
        <w:rPr>
          <w:rFonts w:eastAsia="Times New Roman"/>
          <w:i/>
          <w:iCs/>
        </w:rPr>
      </w:pPr>
    </w:p>
    <w:p w14:paraId="7107E6D8" w14:textId="77777777" w:rsidR="0032014E" w:rsidRDefault="0032014E" w:rsidP="003E0558">
      <w:pPr>
        <w:tabs>
          <w:tab w:val="left" w:pos="8137"/>
        </w:tabs>
        <w:spacing w:after="0" w:line="240" w:lineRule="auto"/>
        <w:jc w:val="center"/>
        <w:rPr>
          <w:rFonts w:eastAsia="Times New Roman"/>
          <w:i/>
          <w:iCs/>
        </w:rPr>
      </w:pPr>
    </w:p>
    <w:p w14:paraId="659448D9" w14:textId="77777777" w:rsidR="0032014E" w:rsidRDefault="0032014E" w:rsidP="003E0558">
      <w:pPr>
        <w:tabs>
          <w:tab w:val="left" w:pos="8137"/>
        </w:tabs>
        <w:spacing w:after="0" w:line="240" w:lineRule="auto"/>
        <w:jc w:val="center"/>
        <w:rPr>
          <w:rFonts w:eastAsia="Times New Roman"/>
          <w:i/>
          <w:iCs/>
        </w:rPr>
      </w:pPr>
    </w:p>
    <w:p w14:paraId="2D4936B2" w14:textId="77777777" w:rsidR="0032014E" w:rsidRDefault="0032014E" w:rsidP="003E0558">
      <w:pPr>
        <w:tabs>
          <w:tab w:val="left" w:pos="8137"/>
        </w:tabs>
        <w:spacing w:after="0" w:line="240" w:lineRule="auto"/>
        <w:jc w:val="center"/>
        <w:rPr>
          <w:rFonts w:eastAsia="Times New Roman"/>
          <w:i/>
          <w:iCs/>
        </w:rPr>
      </w:pPr>
    </w:p>
    <w:p w14:paraId="39383760" w14:textId="77777777" w:rsidR="0032014E" w:rsidRDefault="0032014E" w:rsidP="003E0558">
      <w:pPr>
        <w:tabs>
          <w:tab w:val="left" w:pos="8137"/>
        </w:tabs>
        <w:spacing w:after="0" w:line="240" w:lineRule="auto"/>
        <w:jc w:val="center"/>
        <w:rPr>
          <w:rFonts w:eastAsia="Times New Roman"/>
          <w:i/>
          <w:iCs/>
        </w:rPr>
      </w:pPr>
    </w:p>
    <w:p w14:paraId="7562BCC5" w14:textId="77777777" w:rsidR="0032014E" w:rsidRDefault="0032014E" w:rsidP="003E0558">
      <w:pPr>
        <w:tabs>
          <w:tab w:val="left" w:pos="8137"/>
        </w:tabs>
        <w:spacing w:after="0" w:line="240" w:lineRule="auto"/>
        <w:jc w:val="center"/>
        <w:rPr>
          <w:rFonts w:eastAsia="Times New Roman"/>
          <w:i/>
          <w:iCs/>
        </w:rPr>
      </w:pPr>
    </w:p>
    <w:p w14:paraId="1CA68493" w14:textId="77777777" w:rsidR="0032014E" w:rsidRDefault="0032014E" w:rsidP="003E0558">
      <w:pPr>
        <w:tabs>
          <w:tab w:val="left" w:pos="8137"/>
        </w:tabs>
        <w:spacing w:after="0" w:line="240" w:lineRule="auto"/>
        <w:jc w:val="center"/>
        <w:rPr>
          <w:rFonts w:eastAsia="Times New Roman"/>
          <w:i/>
          <w:iCs/>
        </w:rPr>
      </w:pPr>
    </w:p>
    <w:p w14:paraId="0AD005F0" w14:textId="77777777" w:rsidR="0032014E" w:rsidRDefault="0032014E" w:rsidP="003E0558">
      <w:pPr>
        <w:tabs>
          <w:tab w:val="left" w:pos="8137"/>
        </w:tabs>
        <w:spacing w:after="0" w:line="240" w:lineRule="auto"/>
        <w:jc w:val="center"/>
        <w:rPr>
          <w:rFonts w:eastAsia="Times New Roman"/>
          <w:i/>
          <w:iCs/>
        </w:rPr>
      </w:pPr>
    </w:p>
    <w:p w14:paraId="001525F2" w14:textId="77777777" w:rsidR="0032014E" w:rsidRDefault="0032014E" w:rsidP="003E0558">
      <w:pPr>
        <w:tabs>
          <w:tab w:val="left" w:pos="8137"/>
        </w:tabs>
        <w:spacing w:after="0" w:line="240" w:lineRule="auto"/>
        <w:jc w:val="center"/>
        <w:rPr>
          <w:rFonts w:eastAsia="Times New Roman"/>
          <w:i/>
          <w:iCs/>
        </w:rPr>
      </w:pPr>
    </w:p>
    <w:p w14:paraId="05E293E1" w14:textId="77777777" w:rsidR="0032014E" w:rsidRDefault="0032014E" w:rsidP="003E0558">
      <w:pPr>
        <w:tabs>
          <w:tab w:val="left" w:pos="8137"/>
        </w:tabs>
        <w:spacing w:after="0" w:line="240" w:lineRule="auto"/>
        <w:jc w:val="center"/>
        <w:rPr>
          <w:rFonts w:eastAsia="Times New Roman"/>
          <w:i/>
          <w:iCs/>
        </w:rPr>
      </w:pPr>
    </w:p>
    <w:p w14:paraId="72292F2D" w14:textId="77777777" w:rsidR="0032014E" w:rsidRDefault="0032014E" w:rsidP="003E0558">
      <w:pPr>
        <w:tabs>
          <w:tab w:val="left" w:pos="8137"/>
        </w:tabs>
        <w:spacing w:after="0" w:line="240" w:lineRule="auto"/>
        <w:jc w:val="center"/>
        <w:rPr>
          <w:rFonts w:eastAsia="Times New Roman"/>
          <w:i/>
          <w:iCs/>
        </w:rPr>
      </w:pPr>
    </w:p>
    <w:p w14:paraId="7671AF3F" w14:textId="77777777" w:rsidR="0032014E" w:rsidRDefault="0032014E" w:rsidP="003E0558">
      <w:pPr>
        <w:tabs>
          <w:tab w:val="left" w:pos="8137"/>
        </w:tabs>
        <w:spacing w:after="0" w:line="240" w:lineRule="auto"/>
        <w:jc w:val="center"/>
        <w:rPr>
          <w:rFonts w:eastAsia="Times New Roman"/>
          <w:i/>
          <w:iCs/>
        </w:rPr>
      </w:pPr>
    </w:p>
    <w:p w14:paraId="42EBF547" w14:textId="77777777" w:rsidR="0032014E" w:rsidRDefault="0032014E" w:rsidP="003E0558">
      <w:pPr>
        <w:tabs>
          <w:tab w:val="left" w:pos="8137"/>
        </w:tabs>
        <w:spacing w:after="0" w:line="240" w:lineRule="auto"/>
        <w:jc w:val="center"/>
        <w:rPr>
          <w:rFonts w:eastAsia="Times New Roman"/>
          <w:i/>
          <w:iCs/>
        </w:rPr>
      </w:pPr>
    </w:p>
    <w:p w14:paraId="769FB535" w14:textId="77777777" w:rsidR="0032014E" w:rsidRDefault="0032014E" w:rsidP="003E0558">
      <w:pPr>
        <w:tabs>
          <w:tab w:val="left" w:pos="8137"/>
        </w:tabs>
        <w:spacing w:after="0" w:line="240" w:lineRule="auto"/>
        <w:jc w:val="center"/>
        <w:rPr>
          <w:rFonts w:eastAsia="Times New Roman"/>
          <w:i/>
          <w:iCs/>
        </w:rPr>
      </w:pPr>
    </w:p>
    <w:p w14:paraId="24ED7F99" w14:textId="77777777" w:rsidR="0032014E" w:rsidRDefault="0032014E" w:rsidP="003E0558">
      <w:pPr>
        <w:tabs>
          <w:tab w:val="left" w:pos="8137"/>
        </w:tabs>
        <w:spacing w:after="0" w:line="240" w:lineRule="auto"/>
        <w:jc w:val="center"/>
        <w:rPr>
          <w:rFonts w:eastAsia="Times New Roman"/>
          <w:i/>
          <w:iCs/>
        </w:rPr>
      </w:pPr>
    </w:p>
    <w:p w14:paraId="58DFD113" w14:textId="77777777" w:rsidR="0032014E" w:rsidRDefault="0032014E" w:rsidP="003E0558">
      <w:pPr>
        <w:tabs>
          <w:tab w:val="left" w:pos="8137"/>
        </w:tabs>
        <w:spacing w:after="0" w:line="240" w:lineRule="auto"/>
        <w:jc w:val="center"/>
        <w:rPr>
          <w:rFonts w:eastAsia="Times New Roman"/>
          <w:i/>
          <w:iCs/>
        </w:rPr>
      </w:pPr>
    </w:p>
    <w:p w14:paraId="3A425753" w14:textId="77777777" w:rsidR="0032014E" w:rsidRDefault="0032014E" w:rsidP="003E0558">
      <w:pPr>
        <w:tabs>
          <w:tab w:val="left" w:pos="8137"/>
        </w:tabs>
        <w:spacing w:after="0" w:line="240" w:lineRule="auto"/>
        <w:jc w:val="center"/>
        <w:rPr>
          <w:rFonts w:eastAsia="Times New Roman"/>
          <w:i/>
          <w:iCs/>
        </w:rPr>
      </w:pPr>
    </w:p>
    <w:p w14:paraId="521CFD64" w14:textId="77777777" w:rsidR="0032014E" w:rsidRDefault="0032014E" w:rsidP="003E0558">
      <w:pPr>
        <w:tabs>
          <w:tab w:val="left" w:pos="8137"/>
        </w:tabs>
        <w:spacing w:after="0" w:line="240" w:lineRule="auto"/>
        <w:jc w:val="center"/>
        <w:rPr>
          <w:rFonts w:eastAsia="Times New Roman"/>
          <w:i/>
          <w:iCs/>
        </w:rPr>
      </w:pPr>
    </w:p>
    <w:p w14:paraId="371296B8" w14:textId="77777777" w:rsidR="0032014E" w:rsidRDefault="0032014E" w:rsidP="003E0558">
      <w:pPr>
        <w:tabs>
          <w:tab w:val="left" w:pos="8137"/>
        </w:tabs>
        <w:spacing w:after="0" w:line="240" w:lineRule="auto"/>
        <w:jc w:val="center"/>
        <w:rPr>
          <w:rFonts w:eastAsia="Times New Roman"/>
          <w:i/>
          <w:iCs/>
        </w:rPr>
      </w:pPr>
    </w:p>
    <w:p w14:paraId="5714C5B0" w14:textId="77777777" w:rsidR="0032014E" w:rsidRDefault="0032014E" w:rsidP="003E0558">
      <w:pPr>
        <w:tabs>
          <w:tab w:val="left" w:pos="8137"/>
        </w:tabs>
        <w:spacing w:after="0" w:line="240" w:lineRule="auto"/>
        <w:jc w:val="center"/>
        <w:rPr>
          <w:rFonts w:eastAsia="Times New Roman"/>
          <w:i/>
          <w:iCs/>
        </w:rPr>
      </w:pPr>
    </w:p>
    <w:p w14:paraId="7C4C52B1" w14:textId="77777777" w:rsidR="0032014E" w:rsidRDefault="0032014E" w:rsidP="003E0558">
      <w:pPr>
        <w:tabs>
          <w:tab w:val="left" w:pos="8137"/>
        </w:tabs>
        <w:spacing w:after="0" w:line="240" w:lineRule="auto"/>
        <w:jc w:val="center"/>
        <w:rPr>
          <w:rFonts w:eastAsia="Times New Roman"/>
          <w:i/>
          <w:iCs/>
        </w:rPr>
      </w:pPr>
    </w:p>
    <w:p w14:paraId="74BC57D9" w14:textId="77777777" w:rsidR="0032014E" w:rsidRDefault="0032014E" w:rsidP="003E0558">
      <w:pPr>
        <w:tabs>
          <w:tab w:val="left" w:pos="8137"/>
        </w:tabs>
        <w:spacing w:after="0" w:line="240" w:lineRule="auto"/>
        <w:jc w:val="center"/>
        <w:rPr>
          <w:rFonts w:eastAsia="Times New Roman"/>
          <w:i/>
          <w:iCs/>
        </w:rPr>
      </w:pPr>
    </w:p>
    <w:p w14:paraId="5585983A" w14:textId="77777777" w:rsidR="0032014E" w:rsidRDefault="0032014E" w:rsidP="003E0558">
      <w:pPr>
        <w:tabs>
          <w:tab w:val="left" w:pos="8137"/>
        </w:tabs>
        <w:spacing w:after="0" w:line="240" w:lineRule="auto"/>
        <w:jc w:val="center"/>
        <w:rPr>
          <w:rFonts w:eastAsia="Times New Roman"/>
          <w:i/>
          <w:iCs/>
        </w:rPr>
      </w:pPr>
    </w:p>
    <w:p w14:paraId="52B540A9" w14:textId="77777777" w:rsidR="0032014E" w:rsidRDefault="0032014E" w:rsidP="003E0558">
      <w:pPr>
        <w:tabs>
          <w:tab w:val="left" w:pos="8137"/>
        </w:tabs>
        <w:spacing w:after="0" w:line="240" w:lineRule="auto"/>
        <w:jc w:val="center"/>
        <w:rPr>
          <w:rFonts w:eastAsia="Times New Roman"/>
          <w:i/>
          <w:iCs/>
        </w:rPr>
      </w:pPr>
    </w:p>
    <w:p w14:paraId="268A0D65" w14:textId="77777777" w:rsidR="0032014E" w:rsidRDefault="0032014E" w:rsidP="003E0558">
      <w:pPr>
        <w:tabs>
          <w:tab w:val="left" w:pos="8137"/>
        </w:tabs>
        <w:spacing w:after="0" w:line="240" w:lineRule="auto"/>
        <w:jc w:val="center"/>
        <w:rPr>
          <w:rFonts w:eastAsia="Times New Roman"/>
          <w:i/>
          <w:iCs/>
        </w:rPr>
      </w:pPr>
    </w:p>
    <w:p w14:paraId="7B5AE377" w14:textId="77777777" w:rsidR="0032014E" w:rsidRDefault="0032014E" w:rsidP="003E0558">
      <w:pPr>
        <w:tabs>
          <w:tab w:val="left" w:pos="8137"/>
        </w:tabs>
        <w:spacing w:after="0" w:line="240" w:lineRule="auto"/>
        <w:jc w:val="center"/>
        <w:rPr>
          <w:rFonts w:eastAsia="Times New Roman"/>
          <w:i/>
          <w:iCs/>
        </w:rPr>
      </w:pPr>
    </w:p>
    <w:p w14:paraId="5891BF47" w14:textId="77777777" w:rsidR="0032014E" w:rsidRDefault="0032014E" w:rsidP="003E0558">
      <w:pPr>
        <w:tabs>
          <w:tab w:val="left" w:pos="8137"/>
        </w:tabs>
        <w:spacing w:after="0" w:line="240" w:lineRule="auto"/>
        <w:jc w:val="center"/>
        <w:rPr>
          <w:rFonts w:eastAsia="Times New Roman"/>
          <w:i/>
          <w:iCs/>
        </w:rPr>
      </w:pPr>
    </w:p>
    <w:p w14:paraId="14379DD4" w14:textId="77777777" w:rsidR="0032014E" w:rsidRDefault="0032014E" w:rsidP="003E0558">
      <w:pPr>
        <w:tabs>
          <w:tab w:val="left" w:pos="8137"/>
        </w:tabs>
        <w:spacing w:after="0" w:line="240" w:lineRule="auto"/>
        <w:jc w:val="center"/>
        <w:rPr>
          <w:rFonts w:eastAsia="Times New Roman"/>
          <w:i/>
          <w:iCs/>
        </w:rPr>
      </w:pPr>
    </w:p>
    <w:p w14:paraId="27EC5674" w14:textId="77777777" w:rsidR="0032014E" w:rsidRDefault="0032014E" w:rsidP="003E0558">
      <w:pPr>
        <w:tabs>
          <w:tab w:val="left" w:pos="8137"/>
        </w:tabs>
        <w:spacing w:after="0" w:line="240" w:lineRule="auto"/>
        <w:jc w:val="center"/>
        <w:rPr>
          <w:rFonts w:eastAsia="Times New Roman"/>
          <w:i/>
          <w:iCs/>
        </w:rPr>
      </w:pPr>
    </w:p>
    <w:p w14:paraId="6C852BD1" w14:textId="77777777" w:rsidR="0032014E" w:rsidRDefault="0032014E" w:rsidP="003E0558">
      <w:pPr>
        <w:tabs>
          <w:tab w:val="left" w:pos="8137"/>
        </w:tabs>
        <w:spacing w:after="0" w:line="240" w:lineRule="auto"/>
        <w:jc w:val="center"/>
        <w:rPr>
          <w:rFonts w:eastAsia="Times New Roman"/>
          <w:i/>
          <w:iCs/>
        </w:rPr>
      </w:pPr>
    </w:p>
    <w:p w14:paraId="23F0E6DA" w14:textId="77777777" w:rsidR="0032014E" w:rsidRDefault="0032014E" w:rsidP="003E0558">
      <w:pPr>
        <w:tabs>
          <w:tab w:val="left" w:pos="8137"/>
        </w:tabs>
        <w:spacing w:after="0" w:line="240" w:lineRule="auto"/>
        <w:jc w:val="center"/>
        <w:rPr>
          <w:rFonts w:eastAsia="Times New Roman"/>
          <w:i/>
          <w:iCs/>
        </w:rPr>
      </w:pPr>
    </w:p>
    <w:p w14:paraId="62857449" w14:textId="77777777" w:rsidR="0032014E" w:rsidRDefault="0032014E" w:rsidP="003E0558">
      <w:pPr>
        <w:tabs>
          <w:tab w:val="left" w:pos="8137"/>
        </w:tabs>
        <w:spacing w:after="0" w:line="240" w:lineRule="auto"/>
        <w:jc w:val="center"/>
        <w:rPr>
          <w:rFonts w:eastAsia="Times New Roman"/>
          <w:i/>
          <w:iCs/>
        </w:rPr>
      </w:pPr>
    </w:p>
    <w:p w14:paraId="68B6CAA0" w14:textId="77777777" w:rsidR="0032014E" w:rsidRDefault="0032014E" w:rsidP="003E0558">
      <w:pPr>
        <w:tabs>
          <w:tab w:val="left" w:pos="8137"/>
        </w:tabs>
        <w:spacing w:after="0" w:line="240" w:lineRule="auto"/>
        <w:jc w:val="center"/>
        <w:rPr>
          <w:rFonts w:eastAsia="Times New Roman"/>
          <w:i/>
          <w:iCs/>
        </w:rPr>
      </w:pPr>
    </w:p>
    <w:p w14:paraId="53176D89" w14:textId="77777777" w:rsidR="0032014E" w:rsidRDefault="0032014E" w:rsidP="003E0558">
      <w:pPr>
        <w:tabs>
          <w:tab w:val="left" w:pos="8137"/>
        </w:tabs>
        <w:spacing w:after="0" w:line="240" w:lineRule="auto"/>
        <w:jc w:val="center"/>
        <w:rPr>
          <w:rFonts w:eastAsia="Times New Roman"/>
          <w:i/>
          <w:iCs/>
        </w:rPr>
      </w:pPr>
    </w:p>
    <w:p w14:paraId="41AFEF67" w14:textId="77777777" w:rsidR="003056D8" w:rsidRDefault="003056D8" w:rsidP="003E0558">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6E319266" w14:textId="51D30E08" w:rsidR="0032014E" w:rsidRPr="00C07FDF" w:rsidRDefault="0032014E" w:rsidP="00331FE4">
      <w:pPr>
        <w:keepNext/>
        <w:keepLines/>
        <w:spacing w:before="120" w:after="0" w:line="240" w:lineRule="auto"/>
        <w:ind w:left="5103"/>
        <w:outlineLvl w:val="1"/>
        <w:rPr>
          <w:szCs w:val="24"/>
        </w:rPr>
      </w:pPr>
      <w:bookmarkStart w:id="56" w:name="_Toc221386197"/>
      <w:r w:rsidRPr="00C07FDF">
        <w:rPr>
          <w:szCs w:val="24"/>
        </w:rPr>
        <w:lastRenderedPageBreak/>
        <w:t>Specialiųjų pirkimo sąlygų 4 priedas „</w:t>
      </w:r>
      <w:r w:rsidR="00331FE4" w:rsidRPr="00C07FDF">
        <w:rPr>
          <w:szCs w:val="24"/>
        </w:rPr>
        <w:t xml:space="preserve">Tiekėjų kvalifikacijos reikalavimai ir reikalaujami kokybės bei aplinkos apsaugos vadybos sistemų standartai </w:t>
      </w:r>
      <w:r w:rsidRPr="00C07FDF">
        <w:rPr>
          <w:szCs w:val="24"/>
        </w:rPr>
        <w:t>“</w:t>
      </w:r>
      <w:bookmarkEnd w:id="56"/>
    </w:p>
    <w:p w14:paraId="7ECA4EFC" w14:textId="77777777" w:rsidR="0032014E" w:rsidRPr="00C07FDF" w:rsidRDefault="0032014E" w:rsidP="0032014E">
      <w:pPr>
        <w:jc w:val="center"/>
        <w:rPr>
          <w:rFonts w:ascii="Calibri" w:hAnsi="Calibri" w:cs="Calibri"/>
          <w:b/>
          <w:bCs/>
          <w:szCs w:val="24"/>
        </w:rPr>
      </w:pPr>
    </w:p>
    <w:p w14:paraId="081D70CF" w14:textId="627436BA" w:rsidR="00331FE4" w:rsidRPr="00C07FDF" w:rsidRDefault="00331FE4" w:rsidP="00331FE4">
      <w:pPr>
        <w:tabs>
          <w:tab w:val="left" w:pos="8137"/>
        </w:tabs>
        <w:spacing w:after="0" w:line="240" w:lineRule="auto"/>
        <w:jc w:val="center"/>
        <w:rPr>
          <w:rFonts w:eastAsia="Times New Roman"/>
          <w:b/>
          <w:bCs/>
          <w:szCs w:val="24"/>
        </w:rPr>
      </w:pPr>
      <w:r w:rsidRPr="00C07FDF">
        <w:rPr>
          <w:rFonts w:eastAsia="Times New Roman"/>
          <w:b/>
          <w:bCs/>
          <w:szCs w:val="24"/>
        </w:rPr>
        <w:t>TIEKĖJŲ KVALIFIKACIJOS REIKALAVIMAI IR REIKALAUJAMI KOKYBĖS BEI APLINKOS APSAUGOS VADYBOS SISTEMŲ STANDARTAI</w:t>
      </w:r>
    </w:p>
    <w:p w14:paraId="1CBDD1BF" w14:textId="77777777" w:rsidR="0032014E" w:rsidRPr="00C07FDF" w:rsidRDefault="0032014E" w:rsidP="0032014E">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p>
    <w:p w14:paraId="392443FC" w14:textId="77777777" w:rsidR="0032014E" w:rsidRPr="00C07FDF" w:rsidRDefault="0032014E" w:rsidP="00C07FDF">
      <w:pPr>
        <w:tabs>
          <w:tab w:val="left" w:pos="8137"/>
        </w:tabs>
        <w:spacing w:after="0" w:line="240" w:lineRule="auto"/>
        <w:rPr>
          <w:rFonts w:eastAsia="Times New Roman"/>
          <w:i/>
          <w:iCs/>
          <w:szCs w:val="24"/>
        </w:rPr>
      </w:pPr>
    </w:p>
    <w:p w14:paraId="1C1E8622" w14:textId="77777777" w:rsidR="003E0558" w:rsidRPr="00C07FDF" w:rsidRDefault="003E0558" w:rsidP="00C07FDF">
      <w:pPr>
        <w:tabs>
          <w:tab w:val="left" w:pos="8137"/>
        </w:tabs>
        <w:spacing w:after="0" w:line="240" w:lineRule="auto"/>
        <w:rPr>
          <w:rFonts w:eastAsia="Times New Roman"/>
          <w:i/>
          <w:iCs/>
          <w:szCs w:val="24"/>
        </w:rPr>
      </w:pPr>
    </w:p>
    <w:p w14:paraId="49A0ABD5" w14:textId="77777777" w:rsidR="0032014E" w:rsidRPr="0032014E" w:rsidRDefault="0032014E" w:rsidP="0032014E">
      <w:pPr>
        <w:rPr>
          <w:rFonts w:eastAsia="Times New Roman"/>
        </w:rPr>
      </w:pPr>
    </w:p>
    <w:p w14:paraId="33343926" w14:textId="77777777" w:rsidR="0032014E" w:rsidRPr="0032014E" w:rsidRDefault="0032014E" w:rsidP="0032014E">
      <w:pPr>
        <w:rPr>
          <w:rFonts w:eastAsia="Times New Roman"/>
        </w:rPr>
      </w:pPr>
    </w:p>
    <w:p w14:paraId="765E1C5E" w14:textId="77777777" w:rsidR="0032014E" w:rsidRPr="0032014E" w:rsidRDefault="0032014E" w:rsidP="0032014E">
      <w:pPr>
        <w:rPr>
          <w:rFonts w:eastAsia="Times New Roman"/>
        </w:rPr>
      </w:pPr>
    </w:p>
    <w:p w14:paraId="44D42A53" w14:textId="77777777" w:rsidR="0032014E" w:rsidRPr="0032014E" w:rsidRDefault="0032014E" w:rsidP="0032014E">
      <w:pPr>
        <w:rPr>
          <w:rFonts w:eastAsia="Times New Roman"/>
        </w:rPr>
      </w:pPr>
    </w:p>
    <w:p w14:paraId="399E2C20" w14:textId="77777777" w:rsidR="0032014E" w:rsidRPr="0032014E" w:rsidRDefault="0032014E" w:rsidP="0032014E">
      <w:pPr>
        <w:rPr>
          <w:rFonts w:eastAsia="Times New Roman"/>
        </w:rPr>
      </w:pPr>
    </w:p>
    <w:p w14:paraId="64EED834" w14:textId="77777777" w:rsidR="0032014E" w:rsidRPr="0032014E" w:rsidRDefault="0032014E" w:rsidP="0032014E">
      <w:pPr>
        <w:rPr>
          <w:rFonts w:eastAsia="Times New Roman"/>
        </w:rPr>
      </w:pPr>
    </w:p>
    <w:p w14:paraId="43E82B17" w14:textId="77777777" w:rsidR="0032014E" w:rsidRPr="0032014E" w:rsidRDefault="0032014E" w:rsidP="0032014E">
      <w:pPr>
        <w:rPr>
          <w:rFonts w:eastAsia="Times New Roman"/>
        </w:rPr>
      </w:pPr>
    </w:p>
    <w:p w14:paraId="2992CBDD" w14:textId="77777777" w:rsidR="0032014E" w:rsidRPr="0032014E" w:rsidRDefault="0032014E" w:rsidP="0032014E">
      <w:pPr>
        <w:rPr>
          <w:rFonts w:eastAsia="Times New Roman"/>
        </w:rPr>
      </w:pPr>
    </w:p>
    <w:p w14:paraId="43EF183E" w14:textId="77777777" w:rsidR="0032014E" w:rsidRPr="0032014E" w:rsidRDefault="0032014E" w:rsidP="0032014E">
      <w:pPr>
        <w:rPr>
          <w:rFonts w:eastAsia="Times New Roman"/>
        </w:rPr>
      </w:pPr>
    </w:p>
    <w:p w14:paraId="7C324D02" w14:textId="77777777" w:rsidR="0032014E" w:rsidRPr="0032014E" w:rsidRDefault="0032014E" w:rsidP="0032014E">
      <w:pPr>
        <w:rPr>
          <w:rFonts w:eastAsia="Times New Roman"/>
        </w:rPr>
      </w:pPr>
    </w:p>
    <w:p w14:paraId="02C9C005" w14:textId="77777777" w:rsidR="0032014E" w:rsidRPr="0032014E" w:rsidRDefault="0032014E" w:rsidP="0032014E">
      <w:pPr>
        <w:rPr>
          <w:rFonts w:eastAsia="Times New Roman"/>
        </w:rPr>
      </w:pPr>
    </w:p>
    <w:p w14:paraId="526DE7D3" w14:textId="77777777" w:rsidR="0032014E" w:rsidRPr="0032014E" w:rsidRDefault="0032014E" w:rsidP="0032014E">
      <w:pPr>
        <w:rPr>
          <w:rFonts w:eastAsia="Times New Roman"/>
        </w:rPr>
      </w:pPr>
    </w:p>
    <w:p w14:paraId="483A7277" w14:textId="77777777" w:rsidR="0032014E" w:rsidRPr="0032014E" w:rsidRDefault="0032014E" w:rsidP="0032014E">
      <w:pPr>
        <w:rPr>
          <w:rFonts w:eastAsia="Times New Roman"/>
        </w:rPr>
      </w:pPr>
    </w:p>
    <w:p w14:paraId="6B37307D" w14:textId="77777777" w:rsidR="0032014E" w:rsidRPr="0032014E" w:rsidRDefault="0032014E" w:rsidP="0032014E">
      <w:pPr>
        <w:rPr>
          <w:rFonts w:eastAsia="Times New Roman"/>
        </w:rPr>
      </w:pPr>
    </w:p>
    <w:p w14:paraId="644F6487" w14:textId="77777777" w:rsidR="0032014E" w:rsidRDefault="0032014E" w:rsidP="0032014E">
      <w:pPr>
        <w:rPr>
          <w:rFonts w:eastAsia="Times New Roman"/>
          <w:i/>
          <w:iCs/>
        </w:rPr>
      </w:pPr>
    </w:p>
    <w:p w14:paraId="5C45C166" w14:textId="5B3EF85C" w:rsidR="0032014E" w:rsidRDefault="0032014E" w:rsidP="0032014E">
      <w:pPr>
        <w:tabs>
          <w:tab w:val="left" w:pos="8051"/>
        </w:tabs>
        <w:rPr>
          <w:rFonts w:eastAsia="Times New Roman"/>
        </w:rPr>
      </w:pPr>
    </w:p>
    <w:p w14:paraId="23346F7A" w14:textId="77777777" w:rsidR="0032014E" w:rsidRDefault="0032014E" w:rsidP="0032014E">
      <w:pPr>
        <w:tabs>
          <w:tab w:val="left" w:pos="8051"/>
        </w:tabs>
        <w:rPr>
          <w:rFonts w:eastAsia="Times New Roman"/>
        </w:rPr>
      </w:pPr>
    </w:p>
    <w:p w14:paraId="577DD026" w14:textId="77777777" w:rsidR="0032014E" w:rsidRDefault="0032014E" w:rsidP="0032014E">
      <w:pPr>
        <w:tabs>
          <w:tab w:val="left" w:pos="8051"/>
        </w:tabs>
        <w:rPr>
          <w:rFonts w:eastAsia="Times New Roman"/>
        </w:rPr>
      </w:pPr>
    </w:p>
    <w:p w14:paraId="35A10B7A" w14:textId="77777777" w:rsidR="003056D8" w:rsidRDefault="003056D8" w:rsidP="0032014E">
      <w:pPr>
        <w:tabs>
          <w:tab w:val="left" w:pos="8051"/>
        </w:tabs>
        <w:rPr>
          <w:rFonts w:eastAsia="Times New Roman"/>
        </w:rPr>
        <w:sectPr w:rsidR="003056D8" w:rsidSect="00207558">
          <w:pgSz w:w="12240" w:h="15840"/>
          <w:pgMar w:top="1134" w:right="567" w:bottom="1134" w:left="1701" w:header="720" w:footer="720" w:gutter="0"/>
          <w:pgNumType w:start="13"/>
          <w:cols w:space="720"/>
          <w:titlePg/>
          <w:docGrid w:linePitch="360"/>
        </w:sectPr>
      </w:pPr>
    </w:p>
    <w:p w14:paraId="226CFEBE" w14:textId="635C6B6E" w:rsidR="0032014E" w:rsidRPr="00327878" w:rsidRDefault="0032014E" w:rsidP="00C07FDF">
      <w:pPr>
        <w:keepNext/>
        <w:keepLines/>
        <w:spacing w:before="120" w:after="0" w:line="240" w:lineRule="auto"/>
        <w:ind w:left="5103"/>
        <w:outlineLvl w:val="1"/>
        <w:rPr>
          <w:szCs w:val="24"/>
        </w:rPr>
      </w:pPr>
      <w:bookmarkStart w:id="57" w:name="_Toc221386198"/>
      <w:r w:rsidRPr="00327878">
        <w:rPr>
          <w:szCs w:val="24"/>
        </w:rPr>
        <w:lastRenderedPageBreak/>
        <w:t>Specialiųjų pirkimo sąlygų 5 priedas „EBVPD“</w:t>
      </w:r>
      <w:bookmarkEnd w:id="57"/>
    </w:p>
    <w:p w14:paraId="665BE779" w14:textId="77777777" w:rsidR="00C07FDF" w:rsidRPr="00327878" w:rsidRDefault="00C07FDF" w:rsidP="00C07FDF">
      <w:pPr>
        <w:keepNext/>
        <w:keepLines/>
        <w:spacing w:before="120" w:after="0" w:line="240" w:lineRule="auto"/>
        <w:ind w:left="5103"/>
        <w:outlineLvl w:val="1"/>
        <w:rPr>
          <w:szCs w:val="24"/>
        </w:rPr>
      </w:pPr>
    </w:p>
    <w:p w14:paraId="4A75841B" w14:textId="19D4A0E4" w:rsidR="0032014E" w:rsidRPr="00327878" w:rsidRDefault="0032014E" w:rsidP="0032014E">
      <w:pPr>
        <w:autoSpaceDE w:val="0"/>
        <w:autoSpaceDN w:val="0"/>
        <w:adjustRightInd w:val="0"/>
        <w:spacing w:after="0" w:line="240" w:lineRule="auto"/>
        <w:jc w:val="center"/>
        <w:rPr>
          <w:rFonts w:eastAsia="Times New Roman"/>
          <w:b/>
          <w:bCs/>
          <w:szCs w:val="24"/>
        </w:rPr>
      </w:pPr>
      <w:r w:rsidRPr="00327878">
        <w:rPr>
          <w:rFonts w:eastAsia="Times New Roman"/>
          <w:b/>
          <w:bCs/>
          <w:szCs w:val="24"/>
        </w:rPr>
        <w:t>EBVPD</w:t>
      </w:r>
    </w:p>
    <w:p w14:paraId="1959EBC8" w14:textId="77777777" w:rsidR="0032014E" w:rsidRPr="00327878" w:rsidRDefault="0032014E" w:rsidP="0032014E">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29B727AE" w14:textId="77777777" w:rsidR="0032014E" w:rsidRPr="00327878" w:rsidRDefault="0032014E" w:rsidP="0032014E">
      <w:pPr>
        <w:tabs>
          <w:tab w:val="left" w:pos="8137"/>
        </w:tabs>
        <w:spacing w:after="0" w:line="240" w:lineRule="auto"/>
        <w:jc w:val="center"/>
        <w:rPr>
          <w:rFonts w:eastAsia="Times New Roman"/>
          <w:i/>
          <w:iCs/>
          <w:szCs w:val="24"/>
        </w:rPr>
      </w:pPr>
    </w:p>
    <w:p w14:paraId="13B45609" w14:textId="77777777" w:rsidR="0032014E" w:rsidRPr="00327878" w:rsidRDefault="0032014E" w:rsidP="0032014E">
      <w:pPr>
        <w:tabs>
          <w:tab w:val="left" w:pos="8137"/>
        </w:tabs>
        <w:spacing w:after="0" w:line="240" w:lineRule="auto"/>
        <w:jc w:val="center"/>
        <w:rPr>
          <w:rFonts w:eastAsia="Times New Roman"/>
          <w:i/>
          <w:iCs/>
          <w:szCs w:val="24"/>
        </w:rPr>
      </w:pPr>
    </w:p>
    <w:p w14:paraId="5246D6D8" w14:textId="77777777" w:rsidR="0032014E" w:rsidRDefault="0032014E" w:rsidP="0032014E">
      <w:pPr>
        <w:tabs>
          <w:tab w:val="left" w:pos="8137"/>
        </w:tabs>
        <w:spacing w:after="0" w:line="240" w:lineRule="auto"/>
        <w:jc w:val="center"/>
        <w:rPr>
          <w:rFonts w:eastAsia="Times New Roman"/>
          <w:i/>
          <w:iCs/>
        </w:rPr>
      </w:pPr>
    </w:p>
    <w:p w14:paraId="2AD369DC" w14:textId="77777777" w:rsidR="0032014E" w:rsidRDefault="0032014E" w:rsidP="0032014E">
      <w:pPr>
        <w:tabs>
          <w:tab w:val="left" w:pos="8137"/>
        </w:tabs>
        <w:spacing w:after="0" w:line="240" w:lineRule="auto"/>
        <w:jc w:val="center"/>
        <w:rPr>
          <w:rFonts w:eastAsia="Times New Roman"/>
          <w:i/>
          <w:iCs/>
        </w:rPr>
      </w:pPr>
    </w:p>
    <w:p w14:paraId="68B3CF2A" w14:textId="77777777" w:rsidR="0032014E" w:rsidRDefault="0032014E" w:rsidP="0032014E">
      <w:pPr>
        <w:tabs>
          <w:tab w:val="left" w:pos="8137"/>
        </w:tabs>
        <w:spacing w:after="0" w:line="240" w:lineRule="auto"/>
        <w:jc w:val="center"/>
        <w:rPr>
          <w:rFonts w:eastAsia="Times New Roman"/>
          <w:i/>
          <w:iCs/>
        </w:rPr>
      </w:pPr>
    </w:p>
    <w:p w14:paraId="70236DDA" w14:textId="77777777" w:rsidR="0032014E" w:rsidRDefault="0032014E" w:rsidP="0032014E">
      <w:pPr>
        <w:tabs>
          <w:tab w:val="left" w:pos="8137"/>
        </w:tabs>
        <w:spacing w:after="0" w:line="240" w:lineRule="auto"/>
        <w:jc w:val="center"/>
        <w:rPr>
          <w:rFonts w:eastAsia="Times New Roman"/>
          <w:i/>
          <w:iCs/>
        </w:rPr>
      </w:pPr>
    </w:p>
    <w:p w14:paraId="351C0E3B" w14:textId="77777777" w:rsidR="0032014E" w:rsidRDefault="0032014E" w:rsidP="0032014E">
      <w:pPr>
        <w:tabs>
          <w:tab w:val="left" w:pos="8137"/>
        </w:tabs>
        <w:spacing w:after="0" w:line="240" w:lineRule="auto"/>
        <w:jc w:val="center"/>
        <w:rPr>
          <w:rFonts w:eastAsia="Times New Roman"/>
          <w:i/>
          <w:iCs/>
        </w:rPr>
      </w:pPr>
    </w:p>
    <w:p w14:paraId="3C882A9C" w14:textId="77777777" w:rsidR="0032014E" w:rsidRDefault="0032014E" w:rsidP="0032014E">
      <w:pPr>
        <w:tabs>
          <w:tab w:val="left" w:pos="8137"/>
        </w:tabs>
        <w:spacing w:after="0" w:line="240" w:lineRule="auto"/>
        <w:jc w:val="center"/>
        <w:rPr>
          <w:rFonts w:eastAsia="Times New Roman"/>
          <w:i/>
          <w:iCs/>
        </w:rPr>
      </w:pPr>
    </w:p>
    <w:p w14:paraId="2AE22F74" w14:textId="77777777" w:rsidR="0032014E" w:rsidRDefault="0032014E" w:rsidP="0032014E">
      <w:pPr>
        <w:tabs>
          <w:tab w:val="left" w:pos="8137"/>
        </w:tabs>
        <w:spacing w:after="0" w:line="240" w:lineRule="auto"/>
        <w:jc w:val="center"/>
        <w:rPr>
          <w:rFonts w:eastAsia="Times New Roman"/>
          <w:i/>
          <w:iCs/>
        </w:rPr>
      </w:pPr>
    </w:p>
    <w:p w14:paraId="45158637" w14:textId="77777777" w:rsidR="0032014E" w:rsidRDefault="0032014E" w:rsidP="0032014E">
      <w:pPr>
        <w:tabs>
          <w:tab w:val="left" w:pos="8137"/>
        </w:tabs>
        <w:spacing w:after="0" w:line="240" w:lineRule="auto"/>
        <w:jc w:val="center"/>
        <w:rPr>
          <w:rFonts w:eastAsia="Times New Roman"/>
          <w:i/>
          <w:iCs/>
        </w:rPr>
      </w:pPr>
    </w:p>
    <w:p w14:paraId="7464B32B" w14:textId="77777777" w:rsidR="0032014E" w:rsidRDefault="0032014E" w:rsidP="0032014E">
      <w:pPr>
        <w:tabs>
          <w:tab w:val="left" w:pos="8137"/>
        </w:tabs>
        <w:spacing w:after="0" w:line="240" w:lineRule="auto"/>
        <w:jc w:val="center"/>
        <w:rPr>
          <w:rFonts w:eastAsia="Times New Roman"/>
          <w:i/>
          <w:iCs/>
        </w:rPr>
      </w:pPr>
    </w:p>
    <w:p w14:paraId="571C278E" w14:textId="77777777" w:rsidR="0032014E" w:rsidRDefault="0032014E" w:rsidP="0032014E">
      <w:pPr>
        <w:tabs>
          <w:tab w:val="left" w:pos="8137"/>
        </w:tabs>
        <w:spacing w:after="0" w:line="240" w:lineRule="auto"/>
        <w:jc w:val="center"/>
        <w:rPr>
          <w:rFonts w:eastAsia="Times New Roman"/>
          <w:i/>
          <w:iCs/>
        </w:rPr>
      </w:pPr>
    </w:p>
    <w:p w14:paraId="2C714A1B" w14:textId="77777777" w:rsidR="0032014E" w:rsidRDefault="0032014E" w:rsidP="0032014E">
      <w:pPr>
        <w:tabs>
          <w:tab w:val="left" w:pos="8137"/>
        </w:tabs>
        <w:spacing w:after="0" w:line="240" w:lineRule="auto"/>
        <w:jc w:val="center"/>
        <w:rPr>
          <w:rFonts w:eastAsia="Times New Roman"/>
          <w:i/>
          <w:iCs/>
        </w:rPr>
      </w:pPr>
    </w:p>
    <w:p w14:paraId="33E6A4BB" w14:textId="77777777" w:rsidR="0032014E" w:rsidRDefault="0032014E" w:rsidP="0032014E">
      <w:pPr>
        <w:tabs>
          <w:tab w:val="left" w:pos="8137"/>
        </w:tabs>
        <w:spacing w:after="0" w:line="240" w:lineRule="auto"/>
        <w:jc w:val="center"/>
        <w:rPr>
          <w:rFonts w:eastAsia="Times New Roman"/>
          <w:i/>
          <w:iCs/>
        </w:rPr>
      </w:pPr>
    </w:p>
    <w:p w14:paraId="233CAF40" w14:textId="77777777" w:rsidR="0032014E" w:rsidRDefault="0032014E" w:rsidP="0032014E">
      <w:pPr>
        <w:tabs>
          <w:tab w:val="left" w:pos="8137"/>
        </w:tabs>
        <w:spacing w:after="0" w:line="240" w:lineRule="auto"/>
        <w:jc w:val="center"/>
        <w:rPr>
          <w:rFonts w:eastAsia="Times New Roman"/>
          <w:i/>
          <w:iCs/>
        </w:rPr>
      </w:pPr>
    </w:p>
    <w:p w14:paraId="68BAA1D1" w14:textId="77777777" w:rsidR="0032014E" w:rsidRDefault="0032014E" w:rsidP="0032014E">
      <w:pPr>
        <w:tabs>
          <w:tab w:val="left" w:pos="8137"/>
        </w:tabs>
        <w:spacing w:after="0" w:line="240" w:lineRule="auto"/>
        <w:jc w:val="center"/>
        <w:rPr>
          <w:rFonts w:eastAsia="Times New Roman"/>
          <w:i/>
          <w:iCs/>
        </w:rPr>
      </w:pPr>
    </w:p>
    <w:p w14:paraId="62BB9FA3" w14:textId="77777777" w:rsidR="0032014E" w:rsidRDefault="0032014E" w:rsidP="0032014E">
      <w:pPr>
        <w:tabs>
          <w:tab w:val="left" w:pos="8137"/>
        </w:tabs>
        <w:spacing w:after="0" w:line="240" w:lineRule="auto"/>
        <w:jc w:val="center"/>
        <w:rPr>
          <w:rFonts w:eastAsia="Times New Roman"/>
          <w:i/>
          <w:iCs/>
        </w:rPr>
      </w:pPr>
    </w:p>
    <w:p w14:paraId="1F245720" w14:textId="77777777" w:rsidR="0032014E" w:rsidRDefault="0032014E" w:rsidP="0032014E">
      <w:pPr>
        <w:tabs>
          <w:tab w:val="left" w:pos="8137"/>
        </w:tabs>
        <w:spacing w:after="0" w:line="240" w:lineRule="auto"/>
        <w:jc w:val="center"/>
        <w:rPr>
          <w:rFonts w:eastAsia="Times New Roman"/>
          <w:i/>
          <w:iCs/>
        </w:rPr>
      </w:pPr>
    </w:p>
    <w:p w14:paraId="1C21C16F" w14:textId="77777777" w:rsidR="0032014E" w:rsidRDefault="0032014E" w:rsidP="0032014E">
      <w:pPr>
        <w:tabs>
          <w:tab w:val="left" w:pos="8137"/>
        </w:tabs>
        <w:spacing w:after="0" w:line="240" w:lineRule="auto"/>
        <w:jc w:val="center"/>
        <w:rPr>
          <w:rFonts w:eastAsia="Times New Roman"/>
          <w:i/>
          <w:iCs/>
        </w:rPr>
      </w:pPr>
    </w:p>
    <w:p w14:paraId="2D456825" w14:textId="77777777" w:rsidR="0032014E" w:rsidRDefault="0032014E" w:rsidP="0032014E">
      <w:pPr>
        <w:tabs>
          <w:tab w:val="left" w:pos="8137"/>
        </w:tabs>
        <w:spacing w:after="0" w:line="240" w:lineRule="auto"/>
        <w:jc w:val="center"/>
        <w:rPr>
          <w:rFonts w:eastAsia="Times New Roman"/>
          <w:i/>
          <w:iCs/>
        </w:rPr>
      </w:pPr>
    </w:p>
    <w:p w14:paraId="21F4EB61" w14:textId="77777777" w:rsidR="0032014E" w:rsidRDefault="0032014E" w:rsidP="0032014E">
      <w:pPr>
        <w:tabs>
          <w:tab w:val="left" w:pos="8137"/>
        </w:tabs>
        <w:spacing w:after="0" w:line="240" w:lineRule="auto"/>
        <w:jc w:val="center"/>
        <w:rPr>
          <w:rFonts w:eastAsia="Times New Roman"/>
          <w:i/>
          <w:iCs/>
        </w:rPr>
      </w:pPr>
    </w:p>
    <w:p w14:paraId="1C01E780" w14:textId="77777777" w:rsidR="0032014E" w:rsidRDefault="0032014E" w:rsidP="0032014E">
      <w:pPr>
        <w:tabs>
          <w:tab w:val="left" w:pos="8137"/>
        </w:tabs>
        <w:spacing w:after="0" w:line="240" w:lineRule="auto"/>
        <w:jc w:val="center"/>
        <w:rPr>
          <w:rFonts w:eastAsia="Times New Roman"/>
          <w:i/>
          <w:iCs/>
        </w:rPr>
      </w:pPr>
    </w:p>
    <w:p w14:paraId="658D8EFC" w14:textId="77777777" w:rsidR="0032014E" w:rsidRDefault="0032014E" w:rsidP="0032014E">
      <w:pPr>
        <w:tabs>
          <w:tab w:val="left" w:pos="8137"/>
        </w:tabs>
        <w:spacing w:after="0" w:line="240" w:lineRule="auto"/>
        <w:jc w:val="center"/>
        <w:rPr>
          <w:rFonts w:eastAsia="Times New Roman"/>
          <w:i/>
          <w:iCs/>
        </w:rPr>
      </w:pPr>
    </w:p>
    <w:p w14:paraId="382535F7" w14:textId="77777777" w:rsidR="0032014E" w:rsidRDefault="0032014E" w:rsidP="0032014E">
      <w:pPr>
        <w:tabs>
          <w:tab w:val="left" w:pos="8137"/>
        </w:tabs>
        <w:spacing w:after="0" w:line="240" w:lineRule="auto"/>
        <w:jc w:val="center"/>
        <w:rPr>
          <w:rFonts w:eastAsia="Times New Roman"/>
          <w:i/>
          <w:iCs/>
        </w:rPr>
      </w:pPr>
    </w:p>
    <w:p w14:paraId="2BA39736" w14:textId="77777777" w:rsidR="0032014E" w:rsidRDefault="0032014E" w:rsidP="0032014E">
      <w:pPr>
        <w:tabs>
          <w:tab w:val="left" w:pos="8137"/>
        </w:tabs>
        <w:spacing w:after="0" w:line="240" w:lineRule="auto"/>
        <w:jc w:val="center"/>
        <w:rPr>
          <w:rFonts w:eastAsia="Times New Roman"/>
          <w:i/>
          <w:iCs/>
        </w:rPr>
      </w:pPr>
    </w:p>
    <w:p w14:paraId="6DE6607C" w14:textId="77777777" w:rsidR="0032014E" w:rsidRDefault="0032014E" w:rsidP="0032014E">
      <w:pPr>
        <w:tabs>
          <w:tab w:val="left" w:pos="8137"/>
        </w:tabs>
        <w:spacing w:after="0" w:line="240" w:lineRule="auto"/>
        <w:jc w:val="center"/>
        <w:rPr>
          <w:rFonts w:eastAsia="Times New Roman"/>
          <w:i/>
          <w:iCs/>
        </w:rPr>
      </w:pPr>
    </w:p>
    <w:p w14:paraId="3D881A95" w14:textId="77777777" w:rsidR="0032014E" w:rsidRDefault="0032014E" w:rsidP="0032014E">
      <w:pPr>
        <w:tabs>
          <w:tab w:val="left" w:pos="8137"/>
        </w:tabs>
        <w:spacing w:after="0" w:line="240" w:lineRule="auto"/>
        <w:jc w:val="center"/>
        <w:rPr>
          <w:rFonts w:eastAsia="Times New Roman"/>
          <w:i/>
          <w:iCs/>
        </w:rPr>
      </w:pPr>
    </w:p>
    <w:p w14:paraId="13B412E6" w14:textId="77777777" w:rsidR="0032014E" w:rsidRDefault="0032014E" w:rsidP="0032014E">
      <w:pPr>
        <w:tabs>
          <w:tab w:val="left" w:pos="8137"/>
        </w:tabs>
        <w:spacing w:after="0" w:line="240" w:lineRule="auto"/>
        <w:jc w:val="center"/>
        <w:rPr>
          <w:rFonts w:eastAsia="Times New Roman"/>
          <w:i/>
          <w:iCs/>
        </w:rPr>
      </w:pPr>
    </w:p>
    <w:p w14:paraId="40F6A297" w14:textId="77777777" w:rsidR="0032014E" w:rsidRDefault="0032014E" w:rsidP="0032014E">
      <w:pPr>
        <w:tabs>
          <w:tab w:val="left" w:pos="8137"/>
        </w:tabs>
        <w:spacing w:after="0" w:line="240" w:lineRule="auto"/>
        <w:jc w:val="center"/>
        <w:rPr>
          <w:rFonts w:eastAsia="Times New Roman"/>
          <w:i/>
          <w:iCs/>
        </w:rPr>
      </w:pPr>
    </w:p>
    <w:p w14:paraId="6D0F0915" w14:textId="77777777" w:rsidR="0032014E" w:rsidRDefault="0032014E" w:rsidP="0032014E">
      <w:pPr>
        <w:tabs>
          <w:tab w:val="left" w:pos="8137"/>
        </w:tabs>
        <w:spacing w:after="0" w:line="240" w:lineRule="auto"/>
        <w:jc w:val="center"/>
        <w:rPr>
          <w:rFonts w:eastAsia="Times New Roman"/>
          <w:i/>
          <w:iCs/>
        </w:rPr>
      </w:pPr>
    </w:p>
    <w:p w14:paraId="0A69EA03" w14:textId="77777777" w:rsidR="0032014E" w:rsidRDefault="0032014E" w:rsidP="0032014E">
      <w:pPr>
        <w:tabs>
          <w:tab w:val="left" w:pos="8137"/>
        </w:tabs>
        <w:spacing w:after="0" w:line="240" w:lineRule="auto"/>
        <w:jc w:val="center"/>
        <w:rPr>
          <w:rFonts w:eastAsia="Times New Roman"/>
          <w:i/>
          <w:iCs/>
        </w:rPr>
      </w:pPr>
    </w:p>
    <w:p w14:paraId="681EC009" w14:textId="77777777" w:rsidR="0032014E" w:rsidRDefault="0032014E" w:rsidP="0032014E">
      <w:pPr>
        <w:tabs>
          <w:tab w:val="left" w:pos="8137"/>
        </w:tabs>
        <w:spacing w:after="0" w:line="240" w:lineRule="auto"/>
        <w:jc w:val="center"/>
        <w:rPr>
          <w:rFonts w:eastAsia="Times New Roman"/>
          <w:i/>
          <w:iCs/>
        </w:rPr>
      </w:pPr>
    </w:p>
    <w:p w14:paraId="2FB5267C" w14:textId="77777777" w:rsidR="0032014E" w:rsidRDefault="0032014E" w:rsidP="0032014E">
      <w:pPr>
        <w:tabs>
          <w:tab w:val="left" w:pos="8137"/>
        </w:tabs>
        <w:spacing w:after="0" w:line="240" w:lineRule="auto"/>
        <w:jc w:val="center"/>
        <w:rPr>
          <w:rFonts w:eastAsia="Times New Roman"/>
          <w:i/>
          <w:iCs/>
        </w:rPr>
      </w:pPr>
    </w:p>
    <w:p w14:paraId="182C613A" w14:textId="77777777" w:rsidR="0032014E" w:rsidRDefault="0032014E" w:rsidP="0032014E">
      <w:pPr>
        <w:tabs>
          <w:tab w:val="left" w:pos="8137"/>
        </w:tabs>
        <w:spacing w:after="0" w:line="240" w:lineRule="auto"/>
        <w:jc w:val="center"/>
        <w:rPr>
          <w:rFonts w:eastAsia="Times New Roman"/>
          <w:i/>
          <w:iCs/>
        </w:rPr>
      </w:pPr>
    </w:p>
    <w:p w14:paraId="5971BE45" w14:textId="77777777" w:rsidR="0032014E" w:rsidRDefault="0032014E" w:rsidP="0032014E">
      <w:pPr>
        <w:tabs>
          <w:tab w:val="left" w:pos="8137"/>
        </w:tabs>
        <w:spacing w:after="0" w:line="240" w:lineRule="auto"/>
        <w:jc w:val="center"/>
        <w:rPr>
          <w:rFonts w:eastAsia="Times New Roman"/>
          <w:i/>
          <w:iCs/>
        </w:rPr>
      </w:pPr>
    </w:p>
    <w:p w14:paraId="6107361A" w14:textId="77777777" w:rsidR="0032014E" w:rsidRDefault="0032014E" w:rsidP="0032014E">
      <w:pPr>
        <w:tabs>
          <w:tab w:val="left" w:pos="8137"/>
        </w:tabs>
        <w:spacing w:after="0" w:line="240" w:lineRule="auto"/>
        <w:jc w:val="center"/>
        <w:rPr>
          <w:rFonts w:eastAsia="Times New Roman"/>
          <w:i/>
          <w:iCs/>
        </w:rPr>
      </w:pPr>
    </w:p>
    <w:p w14:paraId="5C2F418D" w14:textId="77777777" w:rsidR="0032014E" w:rsidRDefault="0032014E" w:rsidP="0032014E">
      <w:pPr>
        <w:tabs>
          <w:tab w:val="left" w:pos="8137"/>
        </w:tabs>
        <w:spacing w:after="0" w:line="240" w:lineRule="auto"/>
        <w:jc w:val="center"/>
        <w:rPr>
          <w:rFonts w:eastAsia="Times New Roman"/>
          <w:i/>
          <w:iCs/>
        </w:rPr>
      </w:pPr>
    </w:p>
    <w:p w14:paraId="5219FDE0" w14:textId="77777777" w:rsidR="0032014E" w:rsidRDefault="0032014E" w:rsidP="0032014E">
      <w:pPr>
        <w:tabs>
          <w:tab w:val="left" w:pos="8137"/>
        </w:tabs>
        <w:spacing w:after="0" w:line="240" w:lineRule="auto"/>
        <w:jc w:val="center"/>
        <w:rPr>
          <w:rFonts w:eastAsia="Times New Roman"/>
          <w:i/>
          <w:iCs/>
        </w:rPr>
      </w:pPr>
    </w:p>
    <w:p w14:paraId="3BDEB032" w14:textId="77777777" w:rsidR="0032014E" w:rsidRDefault="0032014E" w:rsidP="0032014E">
      <w:pPr>
        <w:tabs>
          <w:tab w:val="left" w:pos="8137"/>
        </w:tabs>
        <w:spacing w:after="0" w:line="240" w:lineRule="auto"/>
        <w:jc w:val="center"/>
        <w:rPr>
          <w:rFonts w:eastAsia="Times New Roman"/>
          <w:i/>
          <w:iCs/>
        </w:rPr>
      </w:pPr>
    </w:p>
    <w:p w14:paraId="050F7AE2" w14:textId="77777777" w:rsidR="0032014E" w:rsidRDefault="0032014E" w:rsidP="0032014E">
      <w:pPr>
        <w:tabs>
          <w:tab w:val="left" w:pos="8137"/>
        </w:tabs>
        <w:spacing w:after="0" w:line="240" w:lineRule="auto"/>
        <w:jc w:val="center"/>
        <w:rPr>
          <w:rFonts w:eastAsia="Times New Roman"/>
          <w:i/>
          <w:iCs/>
        </w:rPr>
      </w:pPr>
    </w:p>
    <w:p w14:paraId="263C6D93" w14:textId="77777777" w:rsidR="0032014E" w:rsidRDefault="0032014E" w:rsidP="0032014E">
      <w:pPr>
        <w:tabs>
          <w:tab w:val="left" w:pos="8137"/>
        </w:tabs>
        <w:spacing w:after="0" w:line="240" w:lineRule="auto"/>
        <w:jc w:val="center"/>
        <w:rPr>
          <w:rFonts w:eastAsia="Times New Roman"/>
          <w:i/>
          <w:iCs/>
        </w:rPr>
      </w:pPr>
    </w:p>
    <w:p w14:paraId="3B0479F4" w14:textId="77777777" w:rsidR="003056D8" w:rsidRDefault="003056D8" w:rsidP="0032014E">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7DCD20A8" w14:textId="60628423" w:rsidR="0032014E" w:rsidRPr="00327878" w:rsidRDefault="0032014E" w:rsidP="0032014E">
      <w:pPr>
        <w:keepNext/>
        <w:keepLines/>
        <w:spacing w:before="120" w:after="0" w:line="240" w:lineRule="auto"/>
        <w:ind w:left="5103"/>
        <w:outlineLvl w:val="1"/>
        <w:rPr>
          <w:szCs w:val="24"/>
        </w:rPr>
      </w:pPr>
      <w:bookmarkStart w:id="58" w:name="_Toc221386199"/>
      <w:r w:rsidRPr="00327878">
        <w:rPr>
          <w:szCs w:val="24"/>
        </w:rPr>
        <w:lastRenderedPageBreak/>
        <w:t>Specialiųjų pirkimo sąlygų 6 priedas „Pasiūlymo forma“</w:t>
      </w:r>
      <w:bookmarkEnd w:id="58"/>
    </w:p>
    <w:p w14:paraId="416AD207" w14:textId="77777777" w:rsidR="0032014E" w:rsidRPr="00327878" w:rsidRDefault="0032014E" w:rsidP="0032014E">
      <w:pPr>
        <w:jc w:val="center"/>
        <w:rPr>
          <w:rFonts w:ascii="Calibri" w:hAnsi="Calibri" w:cs="Calibri"/>
          <w:b/>
          <w:bCs/>
          <w:szCs w:val="24"/>
        </w:rPr>
      </w:pPr>
    </w:p>
    <w:p w14:paraId="3A084044" w14:textId="79D89E6F" w:rsidR="0032014E" w:rsidRPr="00327878" w:rsidRDefault="0032014E" w:rsidP="0032014E">
      <w:pPr>
        <w:autoSpaceDE w:val="0"/>
        <w:autoSpaceDN w:val="0"/>
        <w:adjustRightInd w:val="0"/>
        <w:spacing w:after="0" w:line="240" w:lineRule="auto"/>
        <w:jc w:val="center"/>
        <w:rPr>
          <w:rFonts w:eastAsia="Times New Roman"/>
          <w:b/>
          <w:bCs/>
          <w:szCs w:val="24"/>
        </w:rPr>
      </w:pPr>
      <w:r w:rsidRPr="00327878">
        <w:rPr>
          <w:rFonts w:eastAsia="Times New Roman"/>
          <w:b/>
          <w:bCs/>
          <w:szCs w:val="24"/>
        </w:rPr>
        <w:t>PASIŪLYMO FORMA</w:t>
      </w:r>
    </w:p>
    <w:p w14:paraId="699655DB" w14:textId="77777777" w:rsidR="0032014E" w:rsidRPr="00327878" w:rsidRDefault="0032014E" w:rsidP="0032014E">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6E0D7472" w14:textId="77777777" w:rsidR="00E83FAB" w:rsidRPr="00327878" w:rsidRDefault="00E83FAB" w:rsidP="0032014E">
      <w:pPr>
        <w:tabs>
          <w:tab w:val="left" w:pos="8137"/>
        </w:tabs>
        <w:spacing w:after="0" w:line="240" w:lineRule="auto"/>
        <w:jc w:val="center"/>
        <w:rPr>
          <w:rFonts w:eastAsia="Times New Roman"/>
          <w:i/>
          <w:iCs/>
          <w:szCs w:val="24"/>
        </w:rPr>
      </w:pPr>
    </w:p>
    <w:p w14:paraId="4E50408F" w14:textId="77777777" w:rsidR="00E83FAB" w:rsidRPr="00327878" w:rsidRDefault="00E83FAB" w:rsidP="0032014E">
      <w:pPr>
        <w:tabs>
          <w:tab w:val="left" w:pos="8137"/>
        </w:tabs>
        <w:spacing w:after="0" w:line="240" w:lineRule="auto"/>
        <w:jc w:val="center"/>
        <w:rPr>
          <w:rFonts w:eastAsia="Times New Roman"/>
          <w:i/>
          <w:iCs/>
          <w:szCs w:val="24"/>
        </w:rPr>
      </w:pPr>
    </w:p>
    <w:p w14:paraId="0C31221D" w14:textId="77777777" w:rsidR="00E83FAB" w:rsidRPr="00327878" w:rsidRDefault="00E83FAB" w:rsidP="0032014E">
      <w:pPr>
        <w:tabs>
          <w:tab w:val="left" w:pos="8137"/>
        </w:tabs>
        <w:spacing w:after="0" w:line="240" w:lineRule="auto"/>
        <w:jc w:val="center"/>
        <w:rPr>
          <w:rFonts w:eastAsia="Times New Roman"/>
          <w:i/>
          <w:iCs/>
          <w:szCs w:val="24"/>
        </w:rPr>
      </w:pPr>
    </w:p>
    <w:p w14:paraId="3154F480" w14:textId="77777777" w:rsidR="00E83FAB" w:rsidRPr="00327878" w:rsidRDefault="00E83FAB" w:rsidP="0032014E">
      <w:pPr>
        <w:tabs>
          <w:tab w:val="left" w:pos="8137"/>
        </w:tabs>
        <w:spacing w:after="0" w:line="240" w:lineRule="auto"/>
        <w:jc w:val="center"/>
        <w:rPr>
          <w:rFonts w:eastAsia="Times New Roman"/>
          <w:i/>
          <w:iCs/>
          <w:szCs w:val="24"/>
        </w:rPr>
      </w:pPr>
    </w:p>
    <w:p w14:paraId="35E9E11B" w14:textId="77777777" w:rsidR="00E83FAB" w:rsidRPr="00327878" w:rsidRDefault="00E83FAB" w:rsidP="0032014E">
      <w:pPr>
        <w:tabs>
          <w:tab w:val="left" w:pos="8137"/>
        </w:tabs>
        <w:spacing w:after="0" w:line="240" w:lineRule="auto"/>
        <w:jc w:val="center"/>
        <w:rPr>
          <w:rFonts w:eastAsia="Times New Roman"/>
          <w:i/>
          <w:iCs/>
          <w:szCs w:val="24"/>
        </w:rPr>
      </w:pPr>
    </w:p>
    <w:p w14:paraId="51E5C1E3" w14:textId="77777777" w:rsidR="00E83FAB" w:rsidRDefault="00E83FAB" w:rsidP="0032014E">
      <w:pPr>
        <w:tabs>
          <w:tab w:val="left" w:pos="8137"/>
        </w:tabs>
        <w:spacing w:after="0" w:line="240" w:lineRule="auto"/>
        <w:jc w:val="center"/>
        <w:rPr>
          <w:rFonts w:eastAsia="Times New Roman"/>
          <w:i/>
          <w:iCs/>
        </w:rPr>
      </w:pPr>
    </w:p>
    <w:p w14:paraId="5F7588A8" w14:textId="77777777" w:rsidR="00E83FAB" w:rsidRDefault="00E83FAB" w:rsidP="0032014E">
      <w:pPr>
        <w:tabs>
          <w:tab w:val="left" w:pos="8137"/>
        </w:tabs>
        <w:spacing w:after="0" w:line="240" w:lineRule="auto"/>
        <w:jc w:val="center"/>
        <w:rPr>
          <w:rFonts w:eastAsia="Times New Roman"/>
          <w:i/>
          <w:iCs/>
        </w:rPr>
      </w:pPr>
    </w:p>
    <w:p w14:paraId="504F9321" w14:textId="77777777" w:rsidR="00E83FAB" w:rsidRDefault="00E83FAB" w:rsidP="0032014E">
      <w:pPr>
        <w:tabs>
          <w:tab w:val="left" w:pos="8137"/>
        </w:tabs>
        <w:spacing w:after="0" w:line="240" w:lineRule="auto"/>
        <w:jc w:val="center"/>
        <w:rPr>
          <w:rFonts w:eastAsia="Times New Roman"/>
          <w:i/>
          <w:iCs/>
        </w:rPr>
      </w:pPr>
    </w:p>
    <w:p w14:paraId="0E7F0F6F" w14:textId="77777777" w:rsidR="00E83FAB" w:rsidRDefault="00E83FAB" w:rsidP="0032014E">
      <w:pPr>
        <w:tabs>
          <w:tab w:val="left" w:pos="8137"/>
        </w:tabs>
        <w:spacing w:after="0" w:line="240" w:lineRule="auto"/>
        <w:jc w:val="center"/>
        <w:rPr>
          <w:rFonts w:eastAsia="Times New Roman"/>
          <w:i/>
          <w:iCs/>
        </w:rPr>
      </w:pPr>
    </w:p>
    <w:p w14:paraId="31A022A0" w14:textId="77777777" w:rsidR="00E83FAB" w:rsidRDefault="00E83FAB" w:rsidP="0032014E">
      <w:pPr>
        <w:tabs>
          <w:tab w:val="left" w:pos="8137"/>
        </w:tabs>
        <w:spacing w:after="0" w:line="240" w:lineRule="auto"/>
        <w:jc w:val="center"/>
        <w:rPr>
          <w:rFonts w:eastAsia="Times New Roman"/>
          <w:i/>
          <w:iCs/>
        </w:rPr>
      </w:pPr>
    </w:p>
    <w:p w14:paraId="7D48E7EF" w14:textId="77777777" w:rsidR="00E83FAB" w:rsidRDefault="00E83FAB" w:rsidP="0032014E">
      <w:pPr>
        <w:tabs>
          <w:tab w:val="left" w:pos="8137"/>
        </w:tabs>
        <w:spacing w:after="0" w:line="240" w:lineRule="auto"/>
        <w:jc w:val="center"/>
        <w:rPr>
          <w:rFonts w:eastAsia="Times New Roman"/>
          <w:i/>
          <w:iCs/>
        </w:rPr>
      </w:pPr>
    </w:p>
    <w:p w14:paraId="4264C3A3" w14:textId="77777777" w:rsidR="00E83FAB" w:rsidRDefault="00E83FAB" w:rsidP="0032014E">
      <w:pPr>
        <w:tabs>
          <w:tab w:val="left" w:pos="8137"/>
        </w:tabs>
        <w:spacing w:after="0" w:line="240" w:lineRule="auto"/>
        <w:jc w:val="center"/>
        <w:rPr>
          <w:rFonts w:eastAsia="Times New Roman"/>
          <w:i/>
          <w:iCs/>
        </w:rPr>
      </w:pPr>
    </w:p>
    <w:p w14:paraId="038541C3" w14:textId="77777777" w:rsidR="00E83FAB" w:rsidRDefault="00E83FAB" w:rsidP="0032014E">
      <w:pPr>
        <w:tabs>
          <w:tab w:val="left" w:pos="8137"/>
        </w:tabs>
        <w:spacing w:after="0" w:line="240" w:lineRule="auto"/>
        <w:jc w:val="center"/>
        <w:rPr>
          <w:rFonts w:eastAsia="Times New Roman"/>
          <w:i/>
          <w:iCs/>
        </w:rPr>
      </w:pPr>
    </w:p>
    <w:p w14:paraId="53411965" w14:textId="77777777" w:rsidR="00E83FAB" w:rsidRDefault="00E83FAB" w:rsidP="0032014E">
      <w:pPr>
        <w:tabs>
          <w:tab w:val="left" w:pos="8137"/>
        </w:tabs>
        <w:spacing w:after="0" w:line="240" w:lineRule="auto"/>
        <w:jc w:val="center"/>
        <w:rPr>
          <w:rFonts w:eastAsia="Times New Roman"/>
          <w:i/>
          <w:iCs/>
        </w:rPr>
      </w:pPr>
    </w:p>
    <w:p w14:paraId="302E611D" w14:textId="77777777" w:rsidR="00E83FAB" w:rsidRDefault="00E83FAB" w:rsidP="0032014E">
      <w:pPr>
        <w:tabs>
          <w:tab w:val="left" w:pos="8137"/>
        </w:tabs>
        <w:spacing w:after="0" w:line="240" w:lineRule="auto"/>
        <w:jc w:val="center"/>
        <w:rPr>
          <w:rFonts w:eastAsia="Times New Roman"/>
          <w:i/>
          <w:iCs/>
        </w:rPr>
      </w:pPr>
    </w:p>
    <w:p w14:paraId="6DED51A2" w14:textId="77777777" w:rsidR="00E83FAB" w:rsidRDefault="00E83FAB" w:rsidP="0032014E">
      <w:pPr>
        <w:tabs>
          <w:tab w:val="left" w:pos="8137"/>
        </w:tabs>
        <w:spacing w:after="0" w:line="240" w:lineRule="auto"/>
        <w:jc w:val="center"/>
        <w:rPr>
          <w:rFonts w:eastAsia="Times New Roman"/>
          <w:i/>
          <w:iCs/>
        </w:rPr>
      </w:pPr>
    </w:p>
    <w:p w14:paraId="6FA1F8BB" w14:textId="77777777" w:rsidR="00E83FAB" w:rsidRDefault="00E83FAB" w:rsidP="0032014E">
      <w:pPr>
        <w:tabs>
          <w:tab w:val="left" w:pos="8137"/>
        </w:tabs>
        <w:spacing w:after="0" w:line="240" w:lineRule="auto"/>
        <w:jc w:val="center"/>
        <w:rPr>
          <w:rFonts w:eastAsia="Times New Roman"/>
          <w:i/>
          <w:iCs/>
        </w:rPr>
      </w:pPr>
    </w:p>
    <w:p w14:paraId="51FB9838" w14:textId="77777777" w:rsidR="00E83FAB" w:rsidRDefault="00E83FAB" w:rsidP="0032014E">
      <w:pPr>
        <w:tabs>
          <w:tab w:val="left" w:pos="8137"/>
        </w:tabs>
        <w:spacing w:after="0" w:line="240" w:lineRule="auto"/>
        <w:jc w:val="center"/>
        <w:rPr>
          <w:rFonts w:eastAsia="Times New Roman"/>
          <w:i/>
          <w:iCs/>
        </w:rPr>
      </w:pPr>
    </w:p>
    <w:p w14:paraId="1D4EEB6E" w14:textId="77777777" w:rsidR="00E83FAB" w:rsidRDefault="00E83FAB" w:rsidP="0032014E">
      <w:pPr>
        <w:tabs>
          <w:tab w:val="left" w:pos="8137"/>
        </w:tabs>
        <w:spacing w:after="0" w:line="240" w:lineRule="auto"/>
        <w:jc w:val="center"/>
        <w:rPr>
          <w:rFonts w:eastAsia="Times New Roman"/>
          <w:i/>
          <w:iCs/>
        </w:rPr>
      </w:pPr>
    </w:p>
    <w:p w14:paraId="6A03D85C" w14:textId="77777777" w:rsidR="00E83FAB" w:rsidRDefault="00E83FAB" w:rsidP="0032014E">
      <w:pPr>
        <w:tabs>
          <w:tab w:val="left" w:pos="8137"/>
        </w:tabs>
        <w:spacing w:after="0" w:line="240" w:lineRule="auto"/>
        <w:jc w:val="center"/>
        <w:rPr>
          <w:rFonts w:eastAsia="Times New Roman"/>
          <w:i/>
          <w:iCs/>
        </w:rPr>
      </w:pPr>
    </w:p>
    <w:p w14:paraId="26300B75" w14:textId="77777777" w:rsidR="00E83FAB" w:rsidRDefault="00E83FAB" w:rsidP="0032014E">
      <w:pPr>
        <w:tabs>
          <w:tab w:val="left" w:pos="8137"/>
        </w:tabs>
        <w:spacing w:after="0" w:line="240" w:lineRule="auto"/>
        <w:jc w:val="center"/>
        <w:rPr>
          <w:rFonts w:eastAsia="Times New Roman"/>
          <w:i/>
          <w:iCs/>
        </w:rPr>
      </w:pPr>
    </w:p>
    <w:p w14:paraId="1F3F8D63" w14:textId="77777777" w:rsidR="00E83FAB" w:rsidRDefault="00E83FAB" w:rsidP="0032014E">
      <w:pPr>
        <w:tabs>
          <w:tab w:val="left" w:pos="8137"/>
        </w:tabs>
        <w:spacing w:after="0" w:line="240" w:lineRule="auto"/>
        <w:jc w:val="center"/>
        <w:rPr>
          <w:rFonts w:eastAsia="Times New Roman"/>
          <w:i/>
          <w:iCs/>
        </w:rPr>
      </w:pPr>
    </w:p>
    <w:p w14:paraId="32CC2B34" w14:textId="77777777" w:rsidR="00E83FAB" w:rsidRDefault="00E83FAB" w:rsidP="0032014E">
      <w:pPr>
        <w:tabs>
          <w:tab w:val="left" w:pos="8137"/>
        </w:tabs>
        <w:spacing w:after="0" w:line="240" w:lineRule="auto"/>
        <w:jc w:val="center"/>
        <w:rPr>
          <w:rFonts w:eastAsia="Times New Roman"/>
          <w:i/>
          <w:iCs/>
        </w:rPr>
      </w:pPr>
    </w:p>
    <w:p w14:paraId="359CE824" w14:textId="77777777" w:rsidR="00E83FAB" w:rsidRDefault="00E83FAB" w:rsidP="0032014E">
      <w:pPr>
        <w:tabs>
          <w:tab w:val="left" w:pos="8137"/>
        </w:tabs>
        <w:spacing w:after="0" w:line="240" w:lineRule="auto"/>
        <w:jc w:val="center"/>
        <w:rPr>
          <w:rFonts w:eastAsia="Times New Roman"/>
          <w:i/>
          <w:iCs/>
        </w:rPr>
      </w:pPr>
    </w:p>
    <w:p w14:paraId="2B4B5064" w14:textId="77777777" w:rsidR="00E83FAB" w:rsidRDefault="00E83FAB" w:rsidP="0032014E">
      <w:pPr>
        <w:tabs>
          <w:tab w:val="left" w:pos="8137"/>
        </w:tabs>
        <w:spacing w:after="0" w:line="240" w:lineRule="auto"/>
        <w:jc w:val="center"/>
        <w:rPr>
          <w:rFonts w:eastAsia="Times New Roman"/>
          <w:i/>
          <w:iCs/>
        </w:rPr>
      </w:pPr>
    </w:p>
    <w:p w14:paraId="5E650E72" w14:textId="77777777" w:rsidR="00E83FAB" w:rsidRDefault="00E83FAB" w:rsidP="0032014E">
      <w:pPr>
        <w:tabs>
          <w:tab w:val="left" w:pos="8137"/>
        </w:tabs>
        <w:spacing w:after="0" w:line="240" w:lineRule="auto"/>
        <w:jc w:val="center"/>
        <w:rPr>
          <w:rFonts w:eastAsia="Times New Roman"/>
          <w:i/>
          <w:iCs/>
        </w:rPr>
      </w:pPr>
    </w:p>
    <w:p w14:paraId="14B636E7" w14:textId="77777777" w:rsidR="00E83FAB" w:rsidRDefault="00E83FAB" w:rsidP="0032014E">
      <w:pPr>
        <w:tabs>
          <w:tab w:val="left" w:pos="8137"/>
        </w:tabs>
        <w:spacing w:after="0" w:line="240" w:lineRule="auto"/>
        <w:jc w:val="center"/>
        <w:rPr>
          <w:rFonts w:eastAsia="Times New Roman"/>
          <w:i/>
          <w:iCs/>
        </w:rPr>
      </w:pPr>
    </w:p>
    <w:p w14:paraId="17C75EC2" w14:textId="77777777" w:rsidR="00E83FAB" w:rsidRDefault="00E83FAB" w:rsidP="0032014E">
      <w:pPr>
        <w:tabs>
          <w:tab w:val="left" w:pos="8137"/>
        </w:tabs>
        <w:spacing w:after="0" w:line="240" w:lineRule="auto"/>
        <w:jc w:val="center"/>
        <w:rPr>
          <w:rFonts w:eastAsia="Times New Roman"/>
          <w:i/>
          <w:iCs/>
        </w:rPr>
      </w:pPr>
    </w:p>
    <w:p w14:paraId="2C06303E" w14:textId="77777777" w:rsidR="00E83FAB" w:rsidRDefault="00E83FAB" w:rsidP="0032014E">
      <w:pPr>
        <w:tabs>
          <w:tab w:val="left" w:pos="8137"/>
        </w:tabs>
        <w:spacing w:after="0" w:line="240" w:lineRule="auto"/>
        <w:jc w:val="center"/>
        <w:rPr>
          <w:rFonts w:eastAsia="Times New Roman"/>
          <w:i/>
          <w:iCs/>
        </w:rPr>
      </w:pPr>
    </w:p>
    <w:p w14:paraId="2CAFD222" w14:textId="77777777" w:rsidR="00E83FAB" w:rsidRDefault="00E83FAB" w:rsidP="0032014E">
      <w:pPr>
        <w:tabs>
          <w:tab w:val="left" w:pos="8137"/>
        </w:tabs>
        <w:spacing w:after="0" w:line="240" w:lineRule="auto"/>
        <w:jc w:val="center"/>
        <w:rPr>
          <w:rFonts w:eastAsia="Times New Roman"/>
          <w:i/>
          <w:iCs/>
        </w:rPr>
      </w:pPr>
    </w:p>
    <w:p w14:paraId="29D2158C" w14:textId="77777777" w:rsidR="00E83FAB" w:rsidRDefault="00E83FAB" w:rsidP="0032014E">
      <w:pPr>
        <w:tabs>
          <w:tab w:val="left" w:pos="8137"/>
        </w:tabs>
        <w:spacing w:after="0" w:line="240" w:lineRule="auto"/>
        <w:jc w:val="center"/>
        <w:rPr>
          <w:rFonts w:eastAsia="Times New Roman"/>
          <w:i/>
          <w:iCs/>
        </w:rPr>
      </w:pPr>
    </w:p>
    <w:p w14:paraId="1440BE04" w14:textId="77777777" w:rsidR="00E83FAB" w:rsidRDefault="00E83FAB" w:rsidP="0032014E">
      <w:pPr>
        <w:tabs>
          <w:tab w:val="left" w:pos="8137"/>
        </w:tabs>
        <w:spacing w:after="0" w:line="240" w:lineRule="auto"/>
        <w:jc w:val="center"/>
        <w:rPr>
          <w:rFonts w:eastAsia="Times New Roman"/>
          <w:i/>
          <w:iCs/>
        </w:rPr>
      </w:pPr>
    </w:p>
    <w:p w14:paraId="5E7C39B7" w14:textId="77777777" w:rsidR="00E83FAB" w:rsidRDefault="00E83FAB" w:rsidP="0032014E">
      <w:pPr>
        <w:tabs>
          <w:tab w:val="left" w:pos="8137"/>
        </w:tabs>
        <w:spacing w:after="0" w:line="240" w:lineRule="auto"/>
        <w:jc w:val="center"/>
        <w:rPr>
          <w:rFonts w:eastAsia="Times New Roman"/>
          <w:i/>
          <w:iCs/>
        </w:rPr>
      </w:pPr>
    </w:p>
    <w:p w14:paraId="639EDDB6" w14:textId="77777777" w:rsidR="00E83FAB" w:rsidRDefault="00E83FAB" w:rsidP="0032014E">
      <w:pPr>
        <w:tabs>
          <w:tab w:val="left" w:pos="8137"/>
        </w:tabs>
        <w:spacing w:after="0" w:line="240" w:lineRule="auto"/>
        <w:jc w:val="center"/>
        <w:rPr>
          <w:rFonts w:eastAsia="Times New Roman"/>
          <w:i/>
          <w:iCs/>
        </w:rPr>
      </w:pPr>
    </w:p>
    <w:p w14:paraId="55FA9A5C" w14:textId="77777777" w:rsidR="00E83FAB" w:rsidRDefault="00E83FAB" w:rsidP="0032014E">
      <w:pPr>
        <w:tabs>
          <w:tab w:val="left" w:pos="8137"/>
        </w:tabs>
        <w:spacing w:after="0" w:line="240" w:lineRule="auto"/>
        <w:jc w:val="center"/>
        <w:rPr>
          <w:rFonts w:eastAsia="Times New Roman"/>
          <w:i/>
          <w:iCs/>
        </w:rPr>
      </w:pPr>
    </w:p>
    <w:p w14:paraId="52AD458C" w14:textId="77777777" w:rsidR="00E83FAB" w:rsidRDefault="00E83FAB" w:rsidP="0032014E">
      <w:pPr>
        <w:tabs>
          <w:tab w:val="left" w:pos="8137"/>
        </w:tabs>
        <w:spacing w:after="0" w:line="240" w:lineRule="auto"/>
        <w:jc w:val="center"/>
        <w:rPr>
          <w:rFonts w:eastAsia="Times New Roman"/>
          <w:i/>
          <w:iCs/>
        </w:rPr>
      </w:pPr>
    </w:p>
    <w:p w14:paraId="4D58D087" w14:textId="77777777" w:rsidR="00E83FAB" w:rsidRDefault="00E83FAB" w:rsidP="0032014E">
      <w:pPr>
        <w:tabs>
          <w:tab w:val="left" w:pos="8137"/>
        </w:tabs>
        <w:spacing w:after="0" w:line="240" w:lineRule="auto"/>
        <w:jc w:val="center"/>
        <w:rPr>
          <w:rFonts w:eastAsia="Times New Roman"/>
          <w:i/>
          <w:iCs/>
        </w:rPr>
      </w:pPr>
    </w:p>
    <w:p w14:paraId="59B01835" w14:textId="77777777" w:rsidR="00E83FAB" w:rsidRDefault="00E83FAB" w:rsidP="0032014E">
      <w:pPr>
        <w:tabs>
          <w:tab w:val="left" w:pos="8137"/>
        </w:tabs>
        <w:spacing w:after="0" w:line="240" w:lineRule="auto"/>
        <w:jc w:val="center"/>
        <w:rPr>
          <w:rFonts w:eastAsia="Times New Roman"/>
          <w:i/>
          <w:iCs/>
        </w:rPr>
      </w:pPr>
    </w:p>
    <w:p w14:paraId="5C8183FA" w14:textId="77777777" w:rsidR="00E83FAB" w:rsidRDefault="00E83FAB" w:rsidP="0032014E">
      <w:pPr>
        <w:tabs>
          <w:tab w:val="left" w:pos="8137"/>
        </w:tabs>
        <w:spacing w:after="0" w:line="240" w:lineRule="auto"/>
        <w:jc w:val="center"/>
        <w:rPr>
          <w:rFonts w:eastAsia="Times New Roman"/>
          <w:i/>
          <w:iCs/>
        </w:rPr>
      </w:pPr>
    </w:p>
    <w:p w14:paraId="3927E225" w14:textId="77777777" w:rsidR="003056D8" w:rsidRDefault="003056D8" w:rsidP="0032014E">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19A3801A" w14:textId="5C019D40" w:rsidR="002F65CE" w:rsidRPr="00C07FDF" w:rsidRDefault="002F65CE" w:rsidP="002F65CE">
      <w:pPr>
        <w:keepNext/>
        <w:keepLines/>
        <w:spacing w:before="120" w:after="0" w:line="240" w:lineRule="auto"/>
        <w:ind w:left="5103"/>
        <w:outlineLvl w:val="1"/>
        <w:rPr>
          <w:szCs w:val="24"/>
        </w:rPr>
      </w:pPr>
      <w:bookmarkStart w:id="59" w:name="_Toc221386200"/>
      <w:r w:rsidRPr="00C07FDF">
        <w:rPr>
          <w:szCs w:val="24"/>
        </w:rPr>
        <w:lastRenderedPageBreak/>
        <w:t xml:space="preserve">Specialiųjų pirkimo sąlygų </w:t>
      </w:r>
      <w:r w:rsidR="00AF016B">
        <w:rPr>
          <w:szCs w:val="24"/>
        </w:rPr>
        <w:t>6 (</w:t>
      </w:r>
      <w:r w:rsidRPr="00C07FDF">
        <w:rPr>
          <w:szCs w:val="24"/>
        </w:rPr>
        <w:t>1</w:t>
      </w:r>
      <w:r w:rsidR="00AF016B">
        <w:rPr>
          <w:szCs w:val="24"/>
        </w:rPr>
        <w:t>)</w:t>
      </w:r>
      <w:r w:rsidRPr="00C07FDF">
        <w:rPr>
          <w:szCs w:val="24"/>
        </w:rPr>
        <w:t xml:space="preserve"> priedas „</w:t>
      </w:r>
      <w:r w:rsidR="00AF016B">
        <w:rPr>
          <w:szCs w:val="24"/>
        </w:rPr>
        <w:t>Paslaugų žiniaraštis</w:t>
      </w:r>
      <w:r w:rsidRPr="00C07FDF">
        <w:rPr>
          <w:szCs w:val="24"/>
        </w:rPr>
        <w:t>“</w:t>
      </w:r>
      <w:bookmarkEnd w:id="59"/>
    </w:p>
    <w:p w14:paraId="30761793" w14:textId="77777777" w:rsidR="002F65CE" w:rsidRPr="00C07FDF" w:rsidRDefault="002F65CE" w:rsidP="002F65CE">
      <w:pPr>
        <w:jc w:val="center"/>
        <w:rPr>
          <w:rFonts w:ascii="Calibri" w:hAnsi="Calibri" w:cs="Calibri"/>
          <w:b/>
          <w:bCs/>
          <w:szCs w:val="24"/>
        </w:rPr>
      </w:pPr>
    </w:p>
    <w:p w14:paraId="3D7329BC" w14:textId="2AFB3CB6" w:rsidR="002F65CE" w:rsidRPr="00C07FDF" w:rsidRDefault="00AF016B" w:rsidP="002F65CE">
      <w:pPr>
        <w:autoSpaceDE w:val="0"/>
        <w:autoSpaceDN w:val="0"/>
        <w:adjustRightInd w:val="0"/>
        <w:spacing w:after="0" w:line="240" w:lineRule="auto"/>
        <w:jc w:val="center"/>
        <w:rPr>
          <w:rFonts w:eastAsia="Times New Roman"/>
          <w:b/>
          <w:bCs/>
          <w:szCs w:val="24"/>
        </w:rPr>
      </w:pPr>
      <w:r>
        <w:rPr>
          <w:rFonts w:eastAsia="Times New Roman"/>
          <w:b/>
          <w:bCs/>
          <w:szCs w:val="24"/>
        </w:rPr>
        <w:t>PASLAUGŲ ŽINIARŠTIS</w:t>
      </w:r>
    </w:p>
    <w:p w14:paraId="0614E825" w14:textId="74C1E193" w:rsidR="002F65CE" w:rsidRPr="00C07FDF" w:rsidRDefault="002F65CE" w:rsidP="002F65CE">
      <w:pPr>
        <w:tabs>
          <w:tab w:val="left" w:pos="8137"/>
        </w:tabs>
        <w:spacing w:after="0" w:line="240" w:lineRule="auto"/>
        <w:jc w:val="center"/>
        <w:rPr>
          <w:rFonts w:eastAsia="Times New Roman"/>
          <w:i/>
          <w:iCs/>
          <w:szCs w:val="24"/>
        </w:rPr>
      </w:pPr>
      <w:r w:rsidRPr="00C07FDF">
        <w:rPr>
          <w:rFonts w:eastAsia="Times New Roman"/>
          <w:i/>
          <w:iCs/>
          <w:szCs w:val="24"/>
        </w:rPr>
        <w:t>(pridedama atskiru priedu</w:t>
      </w:r>
      <w:r w:rsidR="00AF016B">
        <w:rPr>
          <w:rFonts w:eastAsia="Times New Roman"/>
          <w:i/>
          <w:iCs/>
          <w:szCs w:val="24"/>
        </w:rPr>
        <w:t xml:space="preserve">, </w:t>
      </w:r>
      <w:proofErr w:type="spellStart"/>
      <w:r w:rsidR="00AF016B">
        <w:rPr>
          <w:rFonts w:eastAsia="Times New Roman"/>
          <w:i/>
          <w:iCs/>
          <w:szCs w:val="24"/>
        </w:rPr>
        <w:t>excel</w:t>
      </w:r>
      <w:proofErr w:type="spellEnd"/>
      <w:r w:rsidR="00AF016B">
        <w:rPr>
          <w:rFonts w:eastAsia="Times New Roman"/>
          <w:i/>
          <w:iCs/>
          <w:szCs w:val="24"/>
        </w:rPr>
        <w:t xml:space="preserve"> formatu</w:t>
      </w:r>
      <w:r w:rsidRPr="00C07FDF">
        <w:rPr>
          <w:rFonts w:eastAsia="Times New Roman"/>
          <w:i/>
          <w:iCs/>
          <w:szCs w:val="24"/>
        </w:rPr>
        <w:t>)</w:t>
      </w:r>
    </w:p>
    <w:p w14:paraId="53F7AF9D" w14:textId="77777777" w:rsidR="002F65CE" w:rsidRDefault="002F65CE" w:rsidP="003E03AF">
      <w:pPr>
        <w:keepNext/>
        <w:keepLines/>
        <w:spacing w:before="120" w:after="0" w:line="240" w:lineRule="auto"/>
        <w:ind w:left="5103"/>
        <w:outlineLvl w:val="1"/>
        <w:rPr>
          <w:szCs w:val="24"/>
        </w:rPr>
      </w:pPr>
    </w:p>
    <w:p w14:paraId="3A2DD494" w14:textId="77777777" w:rsidR="002F65CE" w:rsidRDefault="002F65CE" w:rsidP="003E03AF">
      <w:pPr>
        <w:keepNext/>
        <w:keepLines/>
        <w:spacing w:before="120" w:after="0" w:line="240" w:lineRule="auto"/>
        <w:ind w:left="5103"/>
        <w:outlineLvl w:val="1"/>
        <w:rPr>
          <w:szCs w:val="24"/>
        </w:rPr>
      </w:pPr>
    </w:p>
    <w:p w14:paraId="5A4D00A2" w14:textId="77777777" w:rsidR="002F65CE" w:rsidRDefault="002F65CE" w:rsidP="003E03AF">
      <w:pPr>
        <w:keepNext/>
        <w:keepLines/>
        <w:spacing w:before="120" w:after="0" w:line="240" w:lineRule="auto"/>
        <w:ind w:left="5103"/>
        <w:outlineLvl w:val="1"/>
        <w:rPr>
          <w:szCs w:val="24"/>
        </w:rPr>
      </w:pPr>
    </w:p>
    <w:p w14:paraId="3C1D9DD9" w14:textId="77777777" w:rsidR="002F65CE" w:rsidRDefault="002F65CE" w:rsidP="003E03AF">
      <w:pPr>
        <w:keepNext/>
        <w:keepLines/>
        <w:spacing w:before="120" w:after="0" w:line="240" w:lineRule="auto"/>
        <w:ind w:left="5103"/>
        <w:outlineLvl w:val="1"/>
        <w:rPr>
          <w:szCs w:val="24"/>
        </w:rPr>
      </w:pPr>
    </w:p>
    <w:p w14:paraId="6B687003" w14:textId="77777777" w:rsidR="002F65CE" w:rsidRDefault="002F65CE" w:rsidP="003E03AF">
      <w:pPr>
        <w:keepNext/>
        <w:keepLines/>
        <w:spacing w:before="120" w:after="0" w:line="240" w:lineRule="auto"/>
        <w:ind w:left="5103"/>
        <w:outlineLvl w:val="1"/>
        <w:rPr>
          <w:szCs w:val="24"/>
        </w:rPr>
      </w:pPr>
    </w:p>
    <w:p w14:paraId="6E41000B" w14:textId="77777777" w:rsidR="002F65CE" w:rsidRDefault="002F65CE" w:rsidP="003E03AF">
      <w:pPr>
        <w:keepNext/>
        <w:keepLines/>
        <w:spacing w:before="120" w:after="0" w:line="240" w:lineRule="auto"/>
        <w:ind w:left="5103"/>
        <w:outlineLvl w:val="1"/>
        <w:rPr>
          <w:szCs w:val="24"/>
        </w:rPr>
      </w:pPr>
    </w:p>
    <w:p w14:paraId="25A45749" w14:textId="77777777" w:rsidR="002F65CE" w:rsidRDefault="002F65CE" w:rsidP="003E03AF">
      <w:pPr>
        <w:keepNext/>
        <w:keepLines/>
        <w:spacing w:before="120" w:after="0" w:line="240" w:lineRule="auto"/>
        <w:ind w:left="5103"/>
        <w:outlineLvl w:val="1"/>
        <w:rPr>
          <w:szCs w:val="24"/>
        </w:rPr>
      </w:pPr>
    </w:p>
    <w:p w14:paraId="42A89281" w14:textId="77777777" w:rsidR="002F65CE" w:rsidRDefault="002F65CE" w:rsidP="003E03AF">
      <w:pPr>
        <w:keepNext/>
        <w:keepLines/>
        <w:spacing w:before="120" w:after="0" w:line="240" w:lineRule="auto"/>
        <w:ind w:left="5103"/>
        <w:outlineLvl w:val="1"/>
        <w:rPr>
          <w:szCs w:val="24"/>
        </w:rPr>
      </w:pPr>
    </w:p>
    <w:p w14:paraId="74330A2C" w14:textId="77777777" w:rsidR="002F65CE" w:rsidRDefault="002F65CE" w:rsidP="003E03AF">
      <w:pPr>
        <w:keepNext/>
        <w:keepLines/>
        <w:spacing w:before="120" w:after="0" w:line="240" w:lineRule="auto"/>
        <w:ind w:left="5103"/>
        <w:outlineLvl w:val="1"/>
        <w:rPr>
          <w:szCs w:val="24"/>
        </w:rPr>
      </w:pPr>
    </w:p>
    <w:p w14:paraId="581CC06C" w14:textId="77777777" w:rsidR="003E03AF" w:rsidRDefault="003E03AF" w:rsidP="00F114BD">
      <w:pPr>
        <w:keepNext/>
        <w:keepLines/>
        <w:spacing w:before="120" w:after="0" w:line="240" w:lineRule="auto"/>
        <w:ind w:left="5103"/>
        <w:outlineLvl w:val="1"/>
        <w:rPr>
          <w:szCs w:val="24"/>
        </w:rPr>
      </w:pPr>
    </w:p>
    <w:p w14:paraId="6F49ECC8" w14:textId="77777777" w:rsidR="003E03AF" w:rsidRDefault="003E03AF" w:rsidP="00F114BD">
      <w:pPr>
        <w:keepNext/>
        <w:keepLines/>
        <w:spacing w:before="120" w:after="0" w:line="240" w:lineRule="auto"/>
        <w:ind w:left="5103"/>
        <w:outlineLvl w:val="1"/>
        <w:rPr>
          <w:szCs w:val="24"/>
        </w:rPr>
      </w:pPr>
    </w:p>
    <w:p w14:paraId="636747AA" w14:textId="77777777" w:rsidR="003E03AF" w:rsidRDefault="003E03AF" w:rsidP="00F114BD">
      <w:pPr>
        <w:keepNext/>
        <w:keepLines/>
        <w:spacing w:before="120" w:after="0" w:line="240" w:lineRule="auto"/>
        <w:ind w:left="5103"/>
        <w:outlineLvl w:val="1"/>
        <w:rPr>
          <w:szCs w:val="24"/>
        </w:rPr>
      </w:pPr>
    </w:p>
    <w:p w14:paraId="6EA14835" w14:textId="77777777" w:rsidR="003E03AF" w:rsidRDefault="003E03AF" w:rsidP="00F114BD">
      <w:pPr>
        <w:keepNext/>
        <w:keepLines/>
        <w:spacing w:before="120" w:after="0" w:line="240" w:lineRule="auto"/>
        <w:ind w:left="5103"/>
        <w:outlineLvl w:val="1"/>
        <w:rPr>
          <w:szCs w:val="24"/>
        </w:rPr>
      </w:pPr>
    </w:p>
    <w:p w14:paraId="34DEE887" w14:textId="77777777" w:rsidR="003E03AF" w:rsidRDefault="003E03AF" w:rsidP="00F114BD">
      <w:pPr>
        <w:keepNext/>
        <w:keepLines/>
        <w:spacing w:before="120" w:after="0" w:line="240" w:lineRule="auto"/>
        <w:ind w:left="5103"/>
        <w:outlineLvl w:val="1"/>
        <w:rPr>
          <w:szCs w:val="24"/>
        </w:rPr>
      </w:pPr>
    </w:p>
    <w:p w14:paraId="0912D753" w14:textId="77777777" w:rsidR="003E03AF" w:rsidRDefault="003E03AF" w:rsidP="00F114BD">
      <w:pPr>
        <w:keepNext/>
        <w:keepLines/>
        <w:spacing w:before="120" w:after="0" w:line="240" w:lineRule="auto"/>
        <w:ind w:left="5103"/>
        <w:outlineLvl w:val="1"/>
        <w:rPr>
          <w:szCs w:val="24"/>
        </w:rPr>
      </w:pPr>
    </w:p>
    <w:p w14:paraId="1F3DE0D4" w14:textId="77777777" w:rsidR="003E03AF" w:rsidRDefault="003E03AF" w:rsidP="00F114BD">
      <w:pPr>
        <w:keepNext/>
        <w:keepLines/>
        <w:spacing w:before="120" w:after="0" w:line="240" w:lineRule="auto"/>
        <w:ind w:left="5103"/>
        <w:outlineLvl w:val="1"/>
        <w:rPr>
          <w:szCs w:val="24"/>
        </w:rPr>
      </w:pPr>
    </w:p>
    <w:p w14:paraId="5A2E80D9" w14:textId="77777777" w:rsidR="00BB0849" w:rsidRDefault="00BB0849" w:rsidP="00E83FAB">
      <w:pPr>
        <w:keepNext/>
        <w:keepLines/>
        <w:spacing w:before="120" w:after="0" w:line="240" w:lineRule="auto"/>
        <w:ind w:left="5103"/>
        <w:outlineLvl w:val="1"/>
        <w:rPr>
          <w:szCs w:val="24"/>
        </w:rPr>
      </w:pPr>
    </w:p>
    <w:p w14:paraId="53E4FC5F" w14:textId="77777777" w:rsidR="00712564" w:rsidRDefault="00712564" w:rsidP="00E83FAB">
      <w:pPr>
        <w:keepNext/>
        <w:keepLines/>
        <w:spacing w:before="120" w:after="0" w:line="240" w:lineRule="auto"/>
        <w:ind w:left="5103"/>
        <w:outlineLvl w:val="1"/>
        <w:rPr>
          <w:szCs w:val="24"/>
        </w:rPr>
        <w:sectPr w:rsidR="00712564" w:rsidSect="00207558">
          <w:pgSz w:w="12240" w:h="15840"/>
          <w:pgMar w:top="1134" w:right="567" w:bottom="1134" w:left="1701" w:header="720" w:footer="720" w:gutter="0"/>
          <w:pgNumType w:start="13"/>
          <w:cols w:space="720"/>
          <w:titlePg/>
          <w:docGrid w:linePitch="360"/>
        </w:sectPr>
      </w:pPr>
    </w:p>
    <w:p w14:paraId="4D9F2C56" w14:textId="6E7E6F36" w:rsidR="00E83FAB" w:rsidRPr="00327878" w:rsidRDefault="00E83FAB" w:rsidP="00E83FAB">
      <w:pPr>
        <w:keepNext/>
        <w:keepLines/>
        <w:spacing w:before="120" w:after="0" w:line="240" w:lineRule="auto"/>
        <w:ind w:left="5103"/>
        <w:outlineLvl w:val="1"/>
        <w:rPr>
          <w:szCs w:val="24"/>
        </w:rPr>
      </w:pPr>
      <w:bookmarkStart w:id="60" w:name="_Toc221386201"/>
      <w:r w:rsidRPr="00327878">
        <w:rPr>
          <w:szCs w:val="24"/>
        </w:rPr>
        <w:lastRenderedPageBreak/>
        <w:t>Specialiųjų pirkimo sąlygų 7 priedas „</w:t>
      </w:r>
      <w:r w:rsidR="00136C79" w:rsidRPr="00327878">
        <w:rPr>
          <w:szCs w:val="24"/>
        </w:rPr>
        <w:t>Pasiūlymo vertinimo kriterijai ir sąlygos</w:t>
      </w:r>
      <w:r w:rsidRPr="00327878">
        <w:rPr>
          <w:szCs w:val="24"/>
        </w:rPr>
        <w:t>“</w:t>
      </w:r>
      <w:bookmarkEnd w:id="60"/>
    </w:p>
    <w:p w14:paraId="6E74BFE6" w14:textId="77777777" w:rsidR="00E83FAB" w:rsidRPr="00327878" w:rsidRDefault="00E83FAB" w:rsidP="00E83FAB">
      <w:pPr>
        <w:jc w:val="center"/>
        <w:rPr>
          <w:rFonts w:ascii="Calibri" w:hAnsi="Calibri" w:cs="Calibri"/>
          <w:b/>
          <w:bCs/>
          <w:szCs w:val="24"/>
        </w:rPr>
      </w:pPr>
    </w:p>
    <w:p w14:paraId="0FF2C089" w14:textId="74ECC6E4" w:rsidR="00E83FAB" w:rsidRPr="00327878" w:rsidRDefault="00136C79" w:rsidP="00E83FAB">
      <w:pPr>
        <w:autoSpaceDE w:val="0"/>
        <w:autoSpaceDN w:val="0"/>
        <w:adjustRightInd w:val="0"/>
        <w:spacing w:after="0" w:line="240" w:lineRule="auto"/>
        <w:jc w:val="center"/>
        <w:rPr>
          <w:rFonts w:eastAsia="Times New Roman"/>
          <w:b/>
          <w:bCs/>
          <w:szCs w:val="24"/>
        </w:rPr>
      </w:pPr>
      <w:r w:rsidRPr="00327878">
        <w:rPr>
          <w:rFonts w:eastAsia="Times New Roman"/>
          <w:b/>
          <w:bCs/>
          <w:szCs w:val="24"/>
        </w:rPr>
        <w:t>PASIŪLYMO VERTINIMO KRITERIJAI IR SĄLYGOS</w:t>
      </w:r>
    </w:p>
    <w:p w14:paraId="6ED1037C" w14:textId="77777777" w:rsidR="00E83FAB" w:rsidRPr="00327878" w:rsidRDefault="00E83FAB" w:rsidP="00E83FAB">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637FA355" w14:textId="77777777" w:rsidR="00E83FAB" w:rsidRPr="00327878" w:rsidRDefault="00E83FAB" w:rsidP="00E83FAB">
      <w:pPr>
        <w:tabs>
          <w:tab w:val="left" w:pos="8137"/>
        </w:tabs>
        <w:spacing w:after="0" w:line="240" w:lineRule="auto"/>
        <w:jc w:val="center"/>
        <w:rPr>
          <w:rFonts w:eastAsia="Times New Roman"/>
          <w:i/>
          <w:iCs/>
          <w:szCs w:val="24"/>
        </w:rPr>
      </w:pPr>
    </w:p>
    <w:p w14:paraId="5EA3D13E" w14:textId="77777777" w:rsidR="00E83FAB" w:rsidRPr="00327878" w:rsidRDefault="00E83FAB" w:rsidP="0032014E">
      <w:pPr>
        <w:tabs>
          <w:tab w:val="left" w:pos="8137"/>
        </w:tabs>
        <w:spacing w:after="0" w:line="240" w:lineRule="auto"/>
        <w:jc w:val="center"/>
        <w:rPr>
          <w:rFonts w:eastAsia="Times New Roman"/>
          <w:i/>
          <w:iCs/>
          <w:szCs w:val="24"/>
        </w:rPr>
      </w:pPr>
    </w:p>
    <w:p w14:paraId="4F071F5C" w14:textId="77777777" w:rsidR="006D7192" w:rsidRPr="00327878" w:rsidRDefault="006D7192" w:rsidP="0032014E">
      <w:pPr>
        <w:tabs>
          <w:tab w:val="left" w:pos="8137"/>
        </w:tabs>
        <w:spacing w:after="0" w:line="240" w:lineRule="auto"/>
        <w:jc w:val="center"/>
        <w:rPr>
          <w:rFonts w:eastAsia="Times New Roman"/>
          <w:i/>
          <w:iCs/>
          <w:szCs w:val="24"/>
        </w:rPr>
      </w:pPr>
    </w:p>
    <w:p w14:paraId="5AB7C43F" w14:textId="77777777" w:rsidR="006D7192" w:rsidRPr="00327878" w:rsidRDefault="006D7192" w:rsidP="0032014E">
      <w:pPr>
        <w:tabs>
          <w:tab w:val="left" w:pos="8137"/>
        </w:tabs>
        <w:spacing w:after="0" w:line="240" w:lineRule="auto"/>
        <w:jc w:val="center"/>
        <w:rPr>
          <w:rFonts w:eastAsia="Times New Roman"/>
          <w:i/>
          <w:iCs/>
          <w:szCs w:val="24"/>
        </w:rPr>
      </w:pPr>
    </w:p>
    <w:p w14:paraId="66CC8E1D" w14:textId="77777777" w:rsidR="006D7192" w:rsidRPr="00327878" w:rsidRDefault="006D7192" w:rsidP="0032014E">
      <w:pPr>
        <w:tabs>
          <w:tab w:val="left" w:pos="8137"/>
        </w:tabs>
        <w:spacing w:after="0" w:line="240" w:lineRule="auto"/>
        <w:jc w:val="center"/>
        <w:rPr>
          <w:rFonts w:eastAsia="Times New Roman"/>
          <w:i/>
          <w:iCs/>
          <w:szCs w:val="24"/>
        </w:rPr>
      </w:pPr>
    </w:p>
    <w:p w14:paraId="2FFAA5B7" w14:textId="77777777" w:rsidR="006D7192" w:rsidRPr="00327878" w:rsidRDefault="006D7192" w:rsidP="0032014E">
      <w:pPr>
        <w:tabs>
          <w:tab w:val="left" w:pos="8137"/>
        </w:tabs>
        <w:spacing w:after="0" w:line="240" w:lineRule="auto"/>
        <w:jc w:val="center"/>
        <w:rPr>
          <w:rFonts w:eastAsia="Times New Roman"/>
          <w:i/>
          <w:iCs/>
          <w:szCs w:val="24"/>
        </w:rPr>
      </w:pPr>
    </w:p>
    <w:p w14:paraId="4284FB73" w14:textId="77777777" w:rsidR="006D7192" w:rsidRDefault="006D7192" w:rsidP="0032014E">
      <w:pPr>
        <w:tabs>
          <w:tab w:val="left" w:pos="8137"/>
        </w:tabs>
        <w:spacing w:after="0" w:line="240" w:lineRule="auto"/>
        <w:jc w:val="center"/>
        <w:rPr>
          <w:rFonts w:eastAsia="Times New Roman"/>
          <w:i/>
          <w:iCs/>
        </w:rPr>
      </w:pPr>
    </w:p>
    <w:p w14:paraId="173EC637" w14:textId="77777777" w:rsidR="006D7192" w:rsidRDefault="006D7192" w:rsidP="0032014E">
      <w:pPr>
        <w:tabs>
          <w:tab w:val="left" w:pos="8137"/>
        </w:tabs>
        <w:spacing w:after="0" w:line="240" w:lineRule="auto"/>
        <w:jc w:val="center"/>
        <w:rPr>
          <w:rFonts w:eastAsia="Times New Roman"/>
          <w:i/>
          <w:iCs/>
        </w:rPr>
      </w:pPr>
    </w:p>
    <w:p w14:paraId="5F50BBAE" w14:textId="77777777" w:rsidR="006D7192" w:rsidRDefault="006D7192" w:rsidP="0032014E">
      <w:pPr>
        <w:tabs>
          <w:tab w:val="left" w:pos="8137"/>
        </w:tabs>
        <w:spacing w:after="0" w:line="240" w:lineRule="auto"/>
        <w:jc w:val="center"/>
        <w:rPr>
          <w:rFonts w:eastAsia="Times New Roman"/>
          <w:i/>
          <w:iCs/>
        </w:rPr>
      </w:pPr>
    </w:p>
    <w:p w14:paraId="34B8D18F" w14:textId="77777777" w:rsidR="006D7192" w:rsidRDefault="006D7192" w:rsidP="0032014E">
      <w:pPr>
        <w:tabs>
          <w:tab w:val="left" w:pos="8137"/>
        </w:tabs>
        <w:spacing w:after="0" w:line="240" w:lineRule="auto"/>
        <w:jc w:val="center"/>
        <w:rPr>
          <w:rFonts w:eastAsia="Times New Roman"/>
          <w:i/>
          <w:iCs/>
        </w:rPr>
      </w:pPr>
    </w:p>
    <w:p w14:paraId="534FDE07" w14:textId="77777777" w:rsidR="006D7192" w:rsidRDefault="006D7192" w:rsidP="0032014E">
      <w:pPr>
        <w:tabs>
          <w:tab w:val="left" w:pos="8137"/>
        </w:tabs>
        <w:spacing w:after="0" w:line="240" w:lineRule="auto"/>
        <w:jc w:val="center"/>
        <w:rPr>
          <w:rFonts w:eastAsia="Times New Roman"/>
          <w:i/>
          <w:iCs/>
        </w:rPr>
      </w:pPr>
    </w:p>
    <w:p w14:paraId="048ADEE3" w14:textId="77777777" w:rsidR="006D7192" w:rsidRDefault="006D7192" w:rsidP="0032014E">
      <w:pPr>
        <w:tabs>
          <w:tab w:val="left" w:pos="8137"/>
        </w:tabs>
        <w:spacing w:after="0" w:line="240" w:lineRule="auto"/>
        <w:jc w:val="center"/>
        <w:rPr>
          <w:rFonts w:eastAsia="Times New Roman"/>
          <w:i/>
          <w:iCs/>
        </w:rPr>
      </w:pPr>
    </w:p>
    <w:p w14:paraId="21C9292B" w14:textId="77777777" w:rsidR="006D7192" w:rsidRDefault="006D7192" w:rsidP="0032014E">
      <w:pPr>
        <w:tabs>
          <w:tab w:val="left" w:pos="8137"/>
        </w:tabs>
        <w:spacing w:after="0" w:line="240" w:lineRule="auto"/>
        <w:jc w:val="center"/>
        <w:rPr>
          <w:rFonts w:eastAsia="Times New Roman"/>
          <w:i/>
          <w:iCs/>
        </w:rPr>
      </w:pPr>
    </w:p>
    <w:p w14:paraId="6A124EBE" w14:textId="77777777" w:rsidR="006D7192" w:rsidRDefault="006D7192" w:rsidP="0032014E">
      <w:pPr>
        <w:tabs>
          <w:tab w:val="left" w:pos="8137"/>
        </w:tabs>
        <w:spacing w:after="0" w:line="240" w:lineRule="auto"/>
        <w:jc w:val="center"/>
        <w:rPr>
          <w:rFonts w:eastAsia="Times New Roman"/>
          <w:i/>
          <w:iCs/>
        </w:rPr>
      </w:pPr>
    </w:p>
    <w:p w14:paraId="1D1AAC60" w14:textId="77777777" w:rsidR="006D7192" w:rsidRDefault="006D7192" w:rsidP="0032014E">
      <w:pPr>
        <w:tabs>
          <w:tab w:val="left" w:pos="8137"/>
        </w:tabs>
        <w:spacing w:after="0" w:line="240" w:lineRule="auto"/>
        <w:jc w:val="center"/>
        <w:rPr>
          <w:rFonts w:eastAsia="Times New Roman"/>
          <w:i/>
          <w:iCs/>
        </w:rPr>
      </w:pPr>
    </w:p>
    <w:p w14:paraId="5CA8C43F" w14:textId="77777777" w:rsidR="006D7192" w:rsidRDefault="006D7192" w:rsidP="0032014E">
      <w:pPr>
        <w:tabs>
          <w:tab w:val="left" w:pos="8137"/>
        </w:tabs>
        <w:spacing w:after="0" w:line="240" w:lineRule="auto"/>
        <w:jc w:val="center"/>
        <w:rPr>
          <w:rFonts w:eastAsia="Times New Roman"/>
          <w:i/>
          <w:iCs/>
        </w:rPr>
      </w:pPr>
    </w:p>
    <w:p w14:paraId="5A75A912" w14:textId="77777777" w:rsidR="006D7192" w:rsidRDefault="006D7192" w:rsidP="0032014E">
      <w:pPr>
        <w:tabs>
          <w:tab w:val="left" w:pos="8137"/>
        </w:tabs>
        <w:spacing w:after="0" w:line="240" w:lineRule="auto"/>
        <w:jc w:val="center"/>
        <w:rPr>
          <w:rFonts w:eastAsia="Times New Roman"/>
          <w:i/>
          <w:iCs/>
        </w:rPr>
      </w:pPr>
    </w:p>
    <w:p w14:paraId="3D5BDD9F" w14:textId="77777777" w:rsidR="006D7192" w:rsidRDefault="006D7192" w:rsidP="0032014E">
      <w:pPr>
        <w:tabs>
          <w:tab w:val="left" w:pos="8137"/>
        </w:tabs>
        <w:spacing w:after="0" w:line="240" w:lineRule="auto"/>
        <w:jc w:val="center"/>
        <w:rPr>
          <w:rFonts w:eastAsia="Times New Roman"/>
          <w:i/>
          <w:iCs/>
        </w:rPr>
      </w:pPr>
    </w:p>
    <w:p w14:paraId="4AA50CAB" w14:textId="77777777" w:rsidR="006D7192" w:rsidRDefault="006D7192" w:rsidP="0032014E">
      <w:pPr>
        <w:tabs>
          <w:tab w:val="left" w:pos="8137"/>
        </w:tabs>
        <w:spacing w:after="0" w:line="240" w:lineRule="auto"/>
        <w:jc w:val="center"/>
        <w:rPr>
          <w:rFonts w:eastAsia="Times New Roman"/>
          <w:i/>
          <w:iCs/>
        </w:rPr>
      </w:pPr>
    </w:p>
    <w:p w14:paraId="1A7F6E6B" w14:textId="77777777" w:rsidR="006D7192" w:rsidRDefault="006D7192" w:rsidP="0032014E">
      <w:pPr>
        <w:tabs>
          <w:tab w:val="left" w:pos="8137"/>
        </w:tabs>
        <w:spacing w:after="0" w:line="240" w:lineRule="auto"/>
        <w:jc w:val="center"/>
        <w:rPr>
          <w:rFonts w:eastAsia="Times New Roman"/>
          <w:i/>
          <w:iCs/>
        </w:rPr>
      </w:pPr>
    </w:p>
    <w:p w14:paraId="2D0C0E20" w14:textId="77777777" w:rsidR="006D7192" w:rsidRDefault="006D7192" w:rsidP="0032014E">
      <w:pPr>
        <w:tabs>
          <w:tab w:val="left" w:pos="8137"/>
        </w:tabs>
        <w:spacing w:after="0" w:line="240" w:lineRule="auto"/>
        <w:jc w:val="center"/>
        <w:rPr>
          <w:rFonts w:eastAsia="Times New Roman"/>
          <w:i/>
          <w:iCs/>
        </w:rPr>
      </w:pPr>
    </w:p>
    <w:p w14:paraId="4479A56C" w14:textId="77777777" w:rsidR="006D7192" w:rsidRDefault="006D7192" w:rsidP="0032014E">
      <w:pPr>
        <w:tabs>
          <w:tab w:val="left" w:pos="8137"/>
        </w:tabs>
        <w:spacing w:after="0" w:line="240" w:lineRule="auto"/>
        <w:jc w:val="center"/>
        <w:rPr>
          <w:rFonts w:eastAsia="Times New Roman"/>
          <w:i/>
          <w:iCs/>
        </w:rPr>
      </w:pPr>
    </w:p>
    <w:p w14:paraId="70934497" w14:textId="77777777" w:rsidR="006D7192" w:rsidRDefault="006D7192" w:rsidP="0032014E">
      <w:pPr>
        <w:tabs>
          <w:tab w:val="left" w:pos="8137"/>
        </w:tabs>
        <w:spacing w:after="0" w:line="240" w:lineRule="auto"/>
        <w:jc w:val="center"/>
        <w:rPr>
          <w:rFonts w:eastAsia="Times New Roman"/>
          <w:i/>
          <w:iCs/>
        </w:rPr>
      </w:pPr>
    </w:p>
    <w:p w14:paraId="17B5897A" w14:textId="77777777" w:rsidR="006D7192" w:rsidRDefault="006D7192" w:rsidP="0032014E">
      <w:pPr>
        <w:tabs>
          <w:tab w:val="left" w:pos="8137"/>
        </w:tabs>
        <w:spacing w:after="0" w:line="240" w:lineRule="auto"/>
        <w:jc w:val="center"/>
        <w:rPr>
          <w:rFonts w:eastAsia="Times New Roman"/>
          <w:i/>
          <w:iCs/>
        </w:rPr>
      </w:pPr>
    </w:p>
    <w:p w14:paraId="6C44A249" w14:textId="77777777" w:rsidR="006D7192" w:rsidRDefault="006D7192" w:rsidP="0032014E">
      <w:pPr>
        <w:tabs>
          <w:tab w:val="left" w:pos="8137"/>
        </w:tabs>
        <w:spacing w:after="0" w:line="240" w:lineRule="auto"/>
        <w:jc w:val="center"/>
        <w:rPr>
          <w:rFonts w:eastAsia="Times New Roman"/>
          <w:i/>
          <w:iCs/>
        </w:rPr>
      </w:pPr>
    </w:p>
    <w:p w14:paraId="072C841B" w14:textId="77777777" w:rsidR="006D7192" w:rsidRDefault="006D7192" w:rsidP="0032014E">
      <w:pPr>
        <w:tabs>
          <w:tab w:val="left" w:pos="8137"/>
        </w:tabs>
        <w:spacing w:after="0" w:line="240" w:lineRule="auto"/>
        <w:jc w:val="center"/>
        <w:rPr>
          <w:rFonts w:eastAsia="Times New Roman"/>
          <w:i/>
          <w:iCs/>
        </w:rPr>
      </w:pPr>
    </w:p>
    <w:p w14:paraId="671CF2A1" w14:textId="77777777" w:rsidR="006D7192" w:rsidRDefault="006D7192" w:rsidP="0032014E">
      <w:pPr>
        <w:tabs>
          <w:tab w:val="left" w:pos="8137"/>
        </w:tabs>
        <w:spacing w:after="0" w:line="240" w:lineRule="auto"/>
        <w:jc w:val="center"/>
        <w:rPr>
          <w:rFonts w:eastAsia="Times New Roman"/>
          <w:i/>
          <w:iCs/>
        </w:rPr>
      </w:pPr>
    </w:p>
    <w:p w14:paraId="5BCDE539" w14:textId="77777777" w:rsidR="006D7192" w:rsidRDefault="006D7192" w:rsidP="0032014E">
      <w:pPr>
        <w:tabs>
          <w:tab w:val="left" w:pos="8137"/>
        </w:tabs>
        <w:spacing w:after="0" w:line="240" w:lineRule="auto"/>
        <w:jc w:val="center"/>
        <w:rPr>
          <w:rFonts w:eastAsia="Times New Roman"/>
          <w:i/>
          <w:iCs/>
        </w:rPr>
      </w:pPr>
    </w:p>
    <w:p w14:paraId="1264776B" w14:textId="77777777" w:rsidR="006D7192" w:rsidRDefault="006D7192" w:rsidP="0032014E">
      <w:pPr>
        <w:tabs>
          <w:tab w:val="left" w:pos="8137"/>
        </w:tabs>
        <w:spacing w:after="0" w:line="240" w:lineRule="auto"/>
        <w:jc w:val="center"/>
        <w:rPr>
          <w:rFonts w:eastAsia="Times New Roman"/>
          <w:i/>
          <w:iCs/>
        </w:rPr>
      </w:pPr>
    </w:p>
    <w:p w14:paraId="21BE1A02" w14:textId="77777777" w:rsidR="006D7192" w:rsidRDefault="006D7192" w:rsidP="0032014E">
      <w:pPr>
        <w:tabs>
          <w:tab w:val="left" w:pos="8137"/>
        </w:tabs>
        <w:spacing w:after="0" w:line="240" w:lineRule="auto"/>
        <w:jc w:val="center"/>
        <w:rPr>
          <w:rFonts w:eastAsia="Times New Roman"/>
          <w:i/>
          <w:iCs/>
        </w:rPr>
      </w:pPr>
    </w:p>
    <w:p w14:paraId="1FA2E89E" w14:textId="77777777" w:rsidR="006D7192" w:rsidRDefault="006D7192" w:rsidP="0032014E">
      <w:pPr>
        <w:tabs>
          <w:tab w:val="left" w:pos="8137"/>
        </w:tabs>
        <w:spacing w:after="0" w:line="240" w:lineRule="auto"/>
        <w:jc w:val="center"/>
        <w:rPr>
          <w:rFonts w:eastAsia="Times New Roman"/>
          <w:i/>
          <w:iCs/>
        </w:rPr>
      </w:pPr>
    </w:p>
    <w:p w14:paraId="14E627BE" w14:textId="77777777" w:rsidR="006D7192" w:rsidRDefault="006D7192" w:rsidP="0032014E">
      <w:pPr>
        <w:tabs>
          <w:tab w:val="left" w:pos="8137"/>
        </w:tabs>
        <w:spacing w:after="0" w:line="240" w:lineRule="auto"/>
        <w:jc w:val="center"/>
        <w:rPr>
          <w:rFonts w:eastAsia="Times New Roman"/>
          <w:i/>
          <w:iCs/>
        </w:rPr>
      </w:pPr>
    </w:p>
    <w:p w14:paraId="05EB0F56" w14:textId="77777777" w:rsidR="006D7192" w:rsidRDefault="006D7192" w:rsidP="0032014E">
      <w:pPr>
        <w:tabs>
          <w:tab w:val="left" w:pos="8137"/>
        </w:tabs>
        <w:spacing w:after="0" w:line="240" w:lineRule="auto"/>
        <w:jc w:val="center"/>
        <w:rPr>
          <w:rFonts w:eastAsia="Times New Roman"/>
          <w:i/>
          <w:iCs/>
        </w:rPr>
      </w:pPr>
    </w:p>
    <w:p w14:paraId="1DE425D7" w14:textId="77777777" w:rsidR="006D7192" w:rsidRDefault="006D7192" w:rsidP="0032014E">
      <w:pPr>
        <w:tabs>
          <w:tab w:val="left" w:pos="8137"/>
        </w:tabs>
        <w:spacing w:after="0" w:line="240" w:lineRule="auto"/>
        <w:jc w:val="center"/>
        <w:rPr>
          <w:rFonts w:eastAsia="Times New Roman"/>
          <w:i/>
          <w:iCs/>
        </w:rPr>
      </w:pPr>
    </w:p>
    <w:p w14:paraId="2ABC8FCA" w14:textId="77777777" w:rsidR="006D7192" w:rsidRDefault="006D7192" w:rsidP="0032014E">
      <w:pPr>
        <w:tabs>
          <w:tab w:val="left" w:pos="8137"/>
        </w:tabs>
        <w:spacing w:after="0" w:line="240" w:lineRule="auto"/>
        <w:jc w:val="center"/>
        <w:rPr>
          <w:rFonts w:eastAsia="Times New Roman"/>
          <w:i/>
          <w:iCs/>
        </w:rPr>
      </w:pPr>
    </w:p>
    <w:p w14:paraId="5374D7D6" w14:textId="77777777" w:rsidR="006D7192" w:rsidRDefault="006D7192" w:rsidP="0032014E">
      <w:pPr>
        <w:tabs>
          <w:tab w:val="left" w:pos="8137"/>
        </w:tabs>
        <w:spacing w:after="0" w:line="240" w:lineRule="auto"/>
        <w:jc w:val="center"/>
        <w:rPr>
          <w:rFonts w:eastAsia="Times New Roman"/>
          <w:i/>
          <w:iCs/>
        </w:rPr>
      </w:pPr>
    </w:p>
    <w:p w14:paraId="5A9FD357" w14:textId="77777777" w:rsidR="006D7192" w:rsidRDefault="006D7192" w:rsidP="0032014E">
      <w:pPr>
        <w:tabs>
          <w:tab w:val="left" w:pos="8137"/>
        </w:tabs>
        <w:spacing w:after="0" w:line="240" w:lineRule="auto"/>
        <w:jc w:val="center"/>
        <w:rPr>
          <w:rFonts w:eastAsia="Times New Roman"/>
          <w:i/>
          <w:iCs/>
        </w:rPr>
      </w:pPr>
    </w:p>
    <w:p w14:paraId="5EA06767" w14:textId="77777777" w:rsidR="006D7192" w:rsidRDefault="006D7192" w:rsidP="0032014E">
      <w:pPr>
        <w:tabs>
          <w:tab w:val="left" w:pos="8137"/>
        </w:tabs>
        <w:spacing w:after="0" w:line="240" w:lineRule="auto"/>
        <w:jc w:val="center"/>
        <w:rPr>
          <w:rFonts w:eastAsia="Times New Roman"/>
          <w:i/>
          <w:iCs/>
        </w:rPr>
      </w:pPr>
    </w:p>
    <w:p w14:paraId="3B961277" w14:textId="77777777" w:rsidR="006D7192" w:rsidRDefault="006D7192" w:rsidP="0032014E">
      <w:pPr>
        <w:tabs>
          <w:tab w:val="left" w:pos="8137"/>
        </w:tabs>
        <w:spacing w:after="0" w:line="240" w:lineRule="auto"/>
        <w:jc w:val="center"/>
        <w:rPr>
          <w:rFonts w:eastAsia="Times New Roman"/>
          <w:i/>
          <w:iCs/>
        </w:rPr>
      </w:pPr>
    </w:p>
    <w:p w14:paraId="60F67935" w14:textId="77777777" w:rsidR="003056D8" w:rsidRDefault="003056D8" w:rsidP="0032014E">
      <w:pPr>
        <w:tabs>
          <w:tab w:val="left" w:pos="8137"/>
        </w:tabs>
        <w:spacing w:after="0" w:line="240" w:lineRule="auto"/>
        <w:jc w:val="center"/>
        <w:rPr>
          <w:rFonts w:eastAsia="Times New Roman"/>
          <w:i/>
          <w:iCs/>
        </w:rPr>
        <w:sectPr w:rsidR="003056D8" w:rsidSect="00207558">
          <w:pgSz w:w="12240" w:h="15840"/>
          <w:pgMar w:top="1134" w:right="567" w:bottom="1134" w:left="1701" w:header="720" w:footer="720" w:gutter="0"/>
          <w:pgNumType w:start="13"/>
          <w:cols w:space="720"/>
          <w:titlePg/>
          <w:docGrid w:linePitch="360"/>
        </w:sectPr>
      </w:pPr>
    </w:p>
    <w:p w14:paraId="5CBC3C81" w14:textId="77777777" w:rsidR="006D7192" w:rsidRDefault="006D7192" w:rsidP="00327878">
      <w:pPr>
        <w:tabs>
          <w:tab w:val="left" w:pos="8137"/>
        </w:tabs>
        <w:spacing w:after="0" w:line="240" w:lineRule="auto"/>
        <w:rPr>
          <w:rFonts w:eastAsia="Times New Roman"/>
          <w:i/>
          <w:iCs/>
        </w:rPr>
      </w:pPr>
    </w:p>
    <w:p w14:paraId="75708DF5" w14:textId="1692D4EC" w:rsidR="006D7192" w:rsidRPr="00327878" w:rsidRDefault="006D7192" w:rsidP="006D7192">
      <w:pPr>
        <w:keepNext/>
        <w:keepLines/>
        <w:spacing w:before="120" w:after="0" w:line="240" w:lineRule="auto"/>
        <w:ind w:left="5103"/>
        <w:outlineLvl w:val="1"/>
        <w:rPr>
          <w:szCs w:val="24"/>
        </w:rPr>
      </w:pPr>
      <w:bookmarkStart w:id="61" w:name="_Toc221386202"/>
      <w:r w:rsidRPr="00327878">
        <w:rPr>
          <w:szCs w:val="24"/>
        </w:rPr>
        <w:t xml:space="preserve">Specialiųjų pirkimo sąlygų 8 priedas „ </w:t>
      </w:r>
      <w:r w:rsidR="00EE67FB">
        <w:rPr>
          <w:szCs w:val="24"/>
        </w:rPr>
        <w:t>S</w:t>
      </w:r>
      <w:r w:rsidRPr="00327878">
        <w:rPr>
          <w:szCs w:val="24"/>
        </w:rPr>
        <w:t xml:space="preserve">utarties </w:t>
      </w:r>
      <w:r w:rsidR="00EE67FB">
        <w:rPr>
          <w:szCs w:val="24"/>
        </w:rPr>
        <w:t>projektas</w:t>
      </w:r>
      <w:r w:rsidRPr="00327878">
        <w:rPr>
          <w:szCs w:val="24"/>
        </w:rPr>
        <w:t>“</w:t>
      </w:r>
      <w:bookmarkEnd w:id="61"/>
    </w:p>
    <w:p w14:paraId="7A02F1C7" w14:textId="77777777" w:rsidR="006D7192" w:rsidRPr="00327878" w:rsidRDefault="006D7192" w:rsidP="006D7192">
      <w:pPr>
        <w:jc w:val="center"/>
        <w:rPr>
          <w:rFonts w:ascii="Calibri" w:hAnsi="Calibri" w:cs="Calibri"/>
          <w:b/>
          <w:bCs/>
          <w:szCs w:val="24"/>
        </w:rPr>
      </w:pPr>
    </w:p>
    <w:p w14:paraId="5E025035" w14:textId="0E005315" w:rsidR="006D7192" w:rsidRPr="00327878" w:rsidRDefault="006D7192" w:rsidP="006D7192">
      <w:pPr>
        <w:autoSpaceDE w:val="0"/>
        <w:autoSpaceDN w:val="0"/>
        <w:adjustRightInd w:val="0"/>
        <w:spacing w:after="0" w:line="240" w:lineRule="auto"/>
        <w:jc w:val="center"/>
        <w:rPr>
          <w:rFonts w:eastAsia="Times New Roman"/>
          <w:b/>
          <w:bCs/>
          <w:szCs w:val="24"/>
        </w:rPr>
      </w:pPr>
      <w:r w:rsidRPr="00327878">
        <w:rPr>
          <w:rFonts w:eastAsia="Times New Roman"/>
          <w:b/>
          <w:bCs/>
          <w:szCs w:val="24"/>
        </w:rPr>
        <w:t xml:space="preserve">SUTARTIES </w:t>
      </w:r>
      <w:r w:rsidR="00EE67FB">
        <w:rPr>
          <w:rFonts w:eastAsia="Times New Roman"/>
          <w:b/>
          <w:bCs/>
          <w:szCs w:val="24"/>
        </w:rPr>
        <w:t>PROJEKTAS</w:t>
      </w:r>
    </w:p>
    <w:p w14:paraId="19CBF745" w14:textId="77777777" w:rsidR="006D7192" w:rsidRPr="00327878" w:rsidRDefault="006D7192" w:rsidP="006D7192">
      <w:pPr>
        <w:tabs>
          <w:tab w:val="left" w:pos="8137"/>
        </w:tabs>
        <w:spacing w:after="0" w:line="240" w:lineRule="auto"/>
        <w:jc w:val="center"/>
        <w:rPr>
          <w:rFonts w:eastAsia="Times New Roman"/>
          <w:i/>
          <w:iCs/>
          <w:szCs w:val="24"/>
        </w:rPr>
      </w:pPr>
      <w:r w:rsidRPr="00327878">
        <w:rPr>
          <w:rFonts w:eastAsia="Times New Roman"/>
          <w:i/>
          <w:iCs/>
          <w:szCs w:val="24"/>
        </w:rPr>
        <w:t>(pridedama atskiru priedu)</w:t>
      </w:r>
    </w:p>
    <w:p w14:paraId="40D9C8C4" w14:textId="77777777" w:rsidR="006D7192" w:rsidRPr="00327878" w:rsidRDefault="006D7192" w:rsidP="006D7192">
      <w:pPr>
        <w:tabs>
          <w:tab w:val="left" w:pos="8137"/>
        </w:tabs>
        <w:spacing w:after="0" w:line="240" w:lineRule="auto"/>
        <w:jc w:val="center"/>
        <w:rPr>
          <w:rFonts w:eastAsia="Times New Roman"/>
          <w:i/>
          <w:iCs/>
          <w:szCs w:val="24"/>
        </w:rPr>
      </w:pPr>
    </w:p>
    <w:p w14:paraId="4B757E06" w14:textId="77777777" w:rsidR="006D7192" w:rsidRPr="00327878" w:rsidRDefault="006D7192" w:rsidP="0032014E">
      <w:pPr>
        <w:tabs>
          <w:tab w:val="left" w:pos="8137"/>
        </w:tabs>
        <w:spacing w:after="0" w:line="240" w:lineRule="auto"/>
        <w:jc w:val="center"/>
        <w:rPr>
          <w:rFonts w:eastAsia="Times New Roman"/>
          <w:i/>
          <w:iCs/>
          <w:szCs w:val="24"/>
        </w:rPr>
      </w:pPr>
    </w:p>
    <w:bookmarkEnd w:id="50"/>
    <w:bookmarkEnd w:id="51"/>
    <w:bookmarkEnd w:id="52"/>
    <w:bookmarkEnd w:id="53"/>
    <w:p w14:paraId="476894A4" w14:textId="77777777" w:rsidR="0032014E" w:rsidRPr="00327878" w:rsidRDefault="0032014E" w:rsidP="0032014E">
      <w:pPr>
        <w:tabs>
          <w:tab w:val="left" w:pos="8137"/>
        </w:tabs>
        <w:spacing w:after="0" w:line="240" w:lineRule="auto"/>
        <w:jc w:val="center"/>
        <w:rPr>
          <w:rFonts w:eastAsia="Times New Roman"/>
          <w:i/>
          <w:iCs/>
          <w:szCs w:val="24"/>
        </w:rPr>
      </w:pPr>
    </w:p>
    <w:sectPr w:rsidR="0032014E" w:rsidRPr="00327878" w:rsidSect="0020755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5AE6" w14:textId="77777777" w:rsidR="00501229" w:rsidRDefault="00501229" w:rsidP="00D05666">
      <w:r>
        <w:separator/>
      </w:r>
    </w:p>
  </w:endnote>
  <w:endnote w:type="continuationSeparator" w:id="0">
    <w:p w14:paraId="4E9AA7ED" w14:textId="77777777" w:rsidR="00501229" w:rsidRDefault="00501229" w:rsidP="00D05666">
      <w:r>
        <w:continuationSeparator/>
      </w:r>
    </w:p>
  </w:endnote>
  <w:endnote w:type="continuationNotice" w:id="1">
    <w:p w14:paraId="2A791A85" w14:textId="77777777" w:rsidR="00501229" w:rsidRDefault="00501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43BA" w14:textId="77777777" w:rsidR="00501229" w:rsidRDefault="00501229" w:rsidP="00D05666">
      <w:r>
        <w:separator/>
      </w:r>
    </w:p>
  </w:footnote>
  <w:footnote w:type="continuationSeparator" w:id="0">
    <w:p w14:paraId="0EA7F20D" w14:textId="77777777" w:rsidR="00501229" w:rsidRDefault="00501229" w:rsidP="00D05666">
      <w:r>
        <w:continuationSeparator/>
      </w:r>
    </w:p>
  </w:footnote>
  <w:footnote w:type="continuationNotice" w:id="1">
    <w:p w14:paraId="2ACDF7FA" w14:textId="77777777" w:rsidR="00501229" w:rsidRDefault="005012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996F96"/>
    <w:multiLevelType w:val="multilevel"/>
    <w:tmpl w:val="30D01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2B67FC8"/>
    <w:multiLevelType w:val="multilevel"/>
    <w:tmpl w:val="F87E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C15C06"/>
    <w:multiLevelType w:val="multilevel"/>
    <w:tmpl w:val="A72CE9C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5115CC"/>
    <w:multiLevelType w:val="multilevel"/>
    <w:tmpl w:val="33B87FFA"/>
    <w:lvl w:ilvl="0">
      <w:start w:val="13"/>
      <w:numFmt w:val="decimal"/>
      <w:lvlText w:val="%1."/>
      <w:lvlJc w:val="left"/>
      <w:pPr>
        <w:ind w:left="480" w:hanging="480"/>
      </w:pPr>
      <w:rPr>
        <w:b/>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7"/>
  </w:num>
  <w:num w:numId="13" w16cid:durableId="1318921492">
    <w:abstractNumId w:val="12"/>
  </w:num>
  <w:num w:numId="14" w16cid:durableId="1864435576">
    <w:abstractNumId w:val="17"/>
  </w:num>
  <w:num w:numId="15" w16cid:durableId="1941065713">
    <w:abstractNumId w:val="3"/>
  </w:num>
  <w:num w:numId="16" w16cid:durableId="19859238">
    <w:abstractNumId w:val="5"/>
  </w:num>
  <w:num w:numId="17" w16cid:durableId="1297491117">
    <w:abstractNumId w:val="11"/>
  </w:num>
  <w:num w:numId="18" w16cid:durableId="5924026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13014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0799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2226103">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7742897">
    <w:abstractNumId w:val="1"/>
  </w:num>
  <w:num w:numId="23" w16cid:durableId="2069104758">
    <w:abstractNumId w:val="8"/>
  </w:num>
  <w:num w:numId="24" w16cid:durableId="454905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339"/>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4"/>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7F4"/>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824"/>
    <w:rsid w:val="000951CD"/>
    <w:rsid w:val="00095834"/>
    <w:rsid w:val="00095A99"/>
    <w:rsid w:val="0009724E"/>
    <w:rsid w:val="00097B80"/>
    <w:rsid w:val="000A05FB"/>
    <w:rsid w:val="000A09BB"/>
    <w:rsid w:val="000A0DFE"/>
    <w:rsid w:val="000A0F5D"/>
    <w:rsid w:val="000A1E34"/>
    <w:rsid w:val="000A202B"/>
    <w:rsid w:val="000A2CBA"/>
    <w:rsid w:val="000A2D88"/>
    <w:rsid w:val="000A41DC"/>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46"/>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3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7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6C"/>
    <w:rsid w:val="0015376E"/>
    <w:rsid w:val="001538C5"/>
    <w:rsid w:val="00153D1C"/>
    <w:rsid w:val="00153FC8"/>
    <w:rsid w:val="00154487"/>
    <w:rsid w:val="0015529C"/>
    <w:rsid w:val="00155354"/>
    <w:rsid w:val="00156148"/>
    <w:rsid w:val="00156AC9"/>
    <w:rsid w:val="001578F5"/>
    <w:rsid w:val="00157BAA"/>
    <w:rsid w:val="00157D68"/>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B77"/>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D82"/>
    <w:rsid w:val="001E250F"/>
    <w:rsid w:val="001E2BC5"/>
    <w:rsid w:val="001E3801"/>
    <w:rsid w:val="001E3D5A"/>
    <w:rsid w:val="001E4891"/>
    <w:rsid w:val="001E4C29"/>
    <w:rsid w:val="001E4DB2"/>
    <w:rsid w:val="001E5701"/>
    <w:rsid w:val="001E61DF"/>
    <w:rsid w:val="001E6F0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4A"/>
    <w:rsid w:val="0020755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CC5"/>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222"/>
    <w:rsid w:val="002267DE"/>
    <w:rsid w:val="00226AD0"/>
    <w:rsid w:val="002279BC"/>
    <w:rsid w:val="002306AB"/>
    <w:rsid w:val="00231166"/>
    <w:rsid w:val="0023232F"/>
    <w:rsid w:val="00233169"/>
    <w:rsid w:val="0023335E"/>
    <w:rsid w:val="002338C0"/>
    <w:rsid w:val="002342E3"/>
    <w:rsid w:val="002346F0"/>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794"/>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72"/>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3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5C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6D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3"/>
    <w:rsid w:val="00313C2B"/>
    <w:rsid w:val="0031420A"/>
    <w:rsid w:val="00314972"/>
    <w:rsid w:val="00314A80"/>
    <w:rsid w:val="00314BA3"/>
    <w:rsid w:val="003155D3"/>
    <w:rsid w:val="0031574F"/>
    <w:rsid w:val="00317AC3"/>
    <w:rsid w:val="00320115"/>
    <w:rsid w:val="0032014E"/>
    <w:rsid w:val="00321802"/>
    <w:rsid w:val="00321A79"/>
    <w:rsid w:val="00321B1F"/>
    <w:rsid w:val="0032266C"/>
    <w:rsid w:val="003232C3"/>
    <w:rsid w:val="00324073"/>
    <w:rsid w:val="003241B0"/>
    <w:rsid w:val="003241B4"/>
    <w:rsid w:val="0032494C"/>
    <w:rsid w:val="00325243"/>
    <w:rsid w:val="0032544E"/>
    <w:rsid w:val="00325A84"/>
    <w:rsid w:val="00325BB7"/>
    <w:rsid w:val="00325D58"/>
    <w:rsid w:val="00325F1F"/>
    <w:rsid w:val="00326357"/>
    <w:rsid w:val="00326CB7"/>
    <w:rsid w:val="00326F19"/>
    <w:rsid w:val="00326F9E"/>
    <w:rsid w:val="00327878"/>
    <w:rsid w:val="003300F2"/>
    <w:rsid w:val="00331673"/>
    <w:rsid w:val="00331ED1"/>
    <w:rsid w:val="00331FE4"/>
    <w:rsid w:val="003328D9"/>
    <w:rsid w:val="00333BFA"/>
    <w:rsid w:val="00334D33"/>
    <w:rsid w:val="00334EB8"/>
    <w:rsid w:val="003354F0"/>
    <w:rsid w:val="00335A01"/>
    <w:rsid w:val="00335DA5"/>
    <w:rsid w:val="0033642E"/>
    <w:rsid w:val="003406FD"/>
    <w:rsid w:val="00340F7A"/>
    <w:rsid w:val="0034113C"/>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3F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D1"/>
    <w:rsid w:val="00380B99"/>
    <w:rsid w:val="00380DF6"/>
    <w:rsid w:val="003812C4"/>
    <w:rsid w:val="003813C1"/>
    <w:rsid w:val="003819C8"/>
    <w:rsid w:val="00381A66"/>
    <w:rsid w:val="003821B2"/>
    <w:rsid w:val="00382939"/>
    <w:rsid w:val="00382A83"/>
    <w:rsid w:val="003835F5"/>
    <w:rsid w:val="00384F5A"/>
    <w:rsid w:val="00385D49"/>
    <w:rsid w:val="00386E76"/>
    <w:rsid w:val="00387305"/>
    <w:rsid w:val="003902AB"/>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F32"/>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4F"/>
    <w:rsid w:val="003C6C3A"/>
    <w:rsid w:val="003C6C7B"/>
    <w:rsid w:val="003C7285"/>
    <w:rsid w:val="003C72D7"/>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3AF"/>
    <w:rsid w:val="003E0558"/>
    <w:rsid w:val="003E0A08"/>
    <w:rsid w:val="003E0AF4"/>
    <w:rsid w:val="003E0FEA"/>
    <w:rsid w:val="003E1160"/>
    <w:rsid w:val="003E1371"/>
    <w:rsid w:val="003E1D80"/>
    <w:rsid w:val="003E2280"/>
    <w:rsid w:val="003E23F7"/>
    <w:rsid w:val="003E2752"/>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739"/>
    <w:rsid w:val="00421D7D"/>
    <w:rsid w:val="00421DA1"/>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A31"/>
    <w:rsid w:val="00443DE5"/>
    <w:rsid w:val="00443FA8"/>
    <w:rsid w:val="00443FEB"/>
    <w:rsid w:val="00444241"/>
    <w:rsid w:val="00444CAF"/>
    <w:rsid w:val="00444DC8"/>
    <w:rsid w:val="00445041"/>
    <w:rsid w:val="00445162"/>
    <w:rsid w:val="00445179"/>
    <w:rsid w:val="00446913"/>
    <w:rsid w:val="004473D7"/>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A7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717"/>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638"/>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229"/>
    <w:rsid w:val="005020EF"/>
    <w:rsid w:val="0050218B"/>
    <w:rsid w:val="0050224F"/>
    <w:rsid w:val="0050237C"/>
    <w:rsid w:val="005032DE"/>
    <w:rsid w:val="005035B0"/>
    <w:rsid w:val="00503E5F"/>
    <w:rsid w:val="005047B8"/>
    <w:rsid w:val="00504E9D"/>
    <w:rsid w:val="00505506"/>
    <w:rsid w:val="005070CC"/>
    <w:rsid w:val="0050724C"/>
    <w:rsid w:val="00507441"/>
    <w:rsid w:val="00507DC9"/>
    <w:rsid w:val="0051053B"/>
    <w:rsid w:val="005107DF"/>
    <w:rsid w:val="0051113D"/>
    <w:rsid w:val="0051148D"/>
    <w:rsid w:val="00511E57"/>
    <w:rsid w:val="005122FE"/>
    <w:rsid w:val="00512709"/>
    <w:rsid w:val="0051270F"/>
    <w:rsid w:val="00512760"/>
    <w:rsid w:val="00512B1D"/>
    <w:rsid w:val="00512C9F"/>
    <w:rsid w:val="00512D6B"/>
    <w:rsid w:val="00512E53"/>
    <w:rsid w:val="0051329C"/>
    <w:rsid w:val="00513D2A"/>
    <w:rsid w:val="0051416C"/>
    <w:rsid w:val="0051508F"/>
    <w:rsid w:val="0051553A"/>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24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2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3ED"/>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957"/>
    <w:rsid w:val="00560AD2"/>
    <w:rsid w:val="00561265"/>
    <w:rsid w:val="00561B70"/>
    <w:rsid w:val="00561DBA"/>
    <w:rsid w:val="00562AE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F75"/>
    <w:rsid w:val="005753B6"/>
    <w:rsid w:val="00575DD4"/>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AA"/>
    <w:rsid w:val="0058726C"/>
    <w:rsid w:val="005872C9"/>
    <w:rsid w:val="00587BAC"/>
    <w:rsid w:val="00590030"/>
    <w:rsid w:val="00590232"/>
    <w:rsid w:val="00593111"/>
    <w:rsid w:val="00593816"/>
    <w:rsid w:val="0059393C"/>
    <w:rsid w:val="00593D67"/>
    <w:rsid w:val="00593F3E"/>
    <w:rsid w:val="00594FA6"/>
    <w:rsid w:val="00595F0B"/>
    <w:rsid w:val="00595F1A"/>
    <w:rsid w:val="00595F8E"/>
    <w:rsid w:val="00595FE9"/>
    <w:rsid w:val="00596895"/>
    <w:rsid w:val="00596BDA"/>
    <w:rsid w:val="00596C27"/>
    <w:rsid w:val="00597743"/>
    <w:rsid w:val="00597972"/>
    <w:rsid w:val="005979E9"/>
    <w:rsid w:val="005A0791"/>
    <w:rsid w:val="005A07D8"/>
    <w:rsid w:val="005A195F"/>
    <w:rsid w:val="005A1AF0"/>
    <w:rsid w:val="005A20A8"/>
    <w:rsid w:val="005A2704"/>
    <w:rsid w:val="005A2AC1"/>
    <w:rsid w:val="005A2B07"/>
    <w:rsid w:val="005A58E6"/>
    <w:rsid w:val="005A65C8"/>
    <w:rsid w:val="005A74E8"/>
    <w:rsid w:val="005A7B58"/>
    <w:rsid w:val="005B0449"/>
    <w:rsid w:val="005B0749"/>
    <w:rsid w:val="005B19E4"/>
    <w:rsid w:val="005B1D8D"/>
    <w:rsid w:val="005B1F01"/>
    <w:rsid w:val="005B24C3"/>
    <w:rsid w:val="005B2A1D"/>
    <w:rsid w:val="005B2C82"/>
    <w:rsid w:val="005B2D9B"/>
    <w:rsid w:val="005B2FD0"/>
    <w:rsid w:val="005B34A6"/>
    <w:rsid w:val="005B383F"/>
    <w:rsid w:val="005B3D70"/>
    <w:rsid w:val="005B46C1"/>
    <w:rsid w:val="005B484F"/>
    <w:rsid w:val="005B537C"/>
    <w:rsid w:val="005B5793"/>
    <w:rsid w:val="005B5ED5"/>
    <w:rsid w:val="005B6FD4"/>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26"/>
    <w:rsid w:val="00601818"/>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3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C84"/>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B4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21"/>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AA"/>
    <w:rsid w:val="006837D6"/>
    <w:rsid w:val="0068448B"/>
    <w:rsid w:val="00684A39"/>
    <w:rsid w:val="00685538"/>
    <w:rsid w:val="00685C49"/>
    <w:rsid w:val="00685F30"/>
    <w:rsid w:val="006864E5"/>
    <w:rsid w:val="0068660C"/>
    <w:rsid w:val="0068712F"/>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72A"/>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D2"/>
    <w:rsid w:val="006A7D03"/>
    <w:rsid w:val="006B019A"/>
    <w:rsid w:val="006B0247"/>
    <w:rsid w:val="006B02BE"/>
    <w:rsid w:val="006B0411"/>
    <w:rsid w:val="006B1A42"/>
    <w:rsid w:val="006B257C"/>
    <w:rsid w:val="006B30B8"/>
    <w:rsid w:val="006B35FA"/>
    <w:rsid w:val="006B3B0C"/>
    <w:rsid w:val="006B3B30"/>
    <w:rsid w:val="006B3FBF"/>
    <w:rsid w:val="006B4773"/>
    <w:rsid w:val="006B4B0E"/>
    <w:rsid w:val="006B4C2C"/>
    <w:rsid w:val="006B5492"/>
    <w:rsid w:val="006B5692"/>
    <w:rsid w:val="006B56F2"/>
    <w:rsid w:val="006B5A2F"/>
    <w:rsid w:val="006B618D"/>
    <w:rsid w:val="006B746E"/>
    <w:rsid w:val="006B7F6F"/>
    <w:rsid w:val="006C0723"/>
    <w:rsid w:val="006C0B42"/>
    <w:rsid w:val="006C0F06"/>
    <w:rsid w:val="006C176F"/>
    <w:rsid w:val="006C1CEA"/>
    <w:rsid w:val="006C212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33"/>
    <w:rsid w:val="006D6694"/>
    <w:rsid w:val="006D675E"/>
    <w:rsid w:val="006D7192"/>
    <w:rsid w:val="006D775B"/>
    <w:rsid w:val="006D7C59"/>
    <w:rsid w:val="006E04DD"/>
    <w:rsid w:val="006E0DEA"/>
    <w:rsid w:val="006E1496"/>
    <w:rsid w:val="006E1CFB"/>
    <w:rsid w:val="006E202E"/>
    <w:rsid w:val="006E28D7"/>
    <w:rsid w:val="006E2957"/>
    <w:rsid w:val="006E2F05"/>
    <w:rsid w:val="006E3394"/>
    <w:rsid w:val="006E4B88"/>
    <w:rsid w:val="006E5188"/>
    <w:rsid w:val="006E533D"/>
    <w:rsid w:val="006E6883"/>
    <w:rsid w:val="006E75C7"/>
    <w:rsid w:val="006E7679"/>
    <w:rsid w:val="006F2478"/>
    <w:rsid w:val="006F2F71"/>
    <w:rsid w:val="006F4380"/>
    <w:rsid w:val="006F506C"/>
    <w:rsid w:val="006F5B33"/>
    <w:rsid w:val="006F631C"/>
    <w:rsid w:val="006F6DAA"/>
    <w:rsid w:val="006F7115"/>
    <w:rsid w:val="006F7F7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564"/>
    <w:rsid w:val="007128D8"/>
    <w:rsid w:val="007128DA"/>
    <w:rsid w:val="00712D41"/>
    <w:rsid w:val="0071379D"/>
    <w:rsid w:val="00713C6F"/>
    <w:rsid w:val="00714305"/>
    <w:rsid w:val="007152B7"/>
    <w:rsid w:val="007160DA"/>
    <w:rsid w:val="0071650A"/>
    <w:rsid w:val="0071679C"/>
    <w:rsid w:val="00716C29"/>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0E"/>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654"/>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B1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CC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4F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659"/>
    <w:rsid w:val="007B6219"/>
    <w:rsid w:val="007B6F6D"/>
    <w:rsid w:val="007B732B"/>
    <w:rsid w:val="007B7651"/>
    <w:rsid w:val="007B773D"/>
    <w:rsid w:val="007B7FB3"/>
    <w:rsid w:val="007C0612"/>
    <w:rsid w:val="007C0C83"/>
    <w:rsid w:val="007C136F"/>
    <w:rsid w:val="007C1C57"/>
    <w:rsid w:val="007C348D"/>
    <w:rsid w:val="007C3B9B"/>
    <w:rsid w:val="007C4A8E"/>
    <w:rsid w:val="007C4EA7"/>
    <w:rsid w:val="007C4F49"/>
    <w:rsid w:val="007C4FA1"/>
    <w:rsid w:val="007C50E5"/>
    <w:rsid w:val="007C5376"/>
    <w:rsid w:val="007C65CC"/>
    <w:rsid w:val="007C69D7"/>
    <w:rsid w:val="007C7A8A"/>
    <w:rsid w:val="007C7D60"/>
    <w:rsid w:val="007D0225"/>
    <w:rsid w:val="007D0F6B"/>
    <w:rsid w:val="007D1221"/>
    <w:rsid w:val="007D1BAE"/>
    <w:rsid w:val="007D41C0"/>
    <w:rsid w:val="007D5985"/>
    <w:rsid w:val="007D5ABE"/>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39"/>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582"/>
    <w:rsid w:val="007F34C7"/>
    <w:rsid w:val="007F366E"/>
    <w:rsid w:val="007F47E7"/>
    <w:rsid w:val="007F4F75"/>
    <w:rsid w:val="007F6402"/>
    <w:rsid w:val="007F6C4A"/>
    <w:rsid w:val="007F6C5E"/>
    <w:rsid w:val="007F70F3"/>
    <w:rsid w:val="0080079C"/>
    <w:rsid w:val="0080269D"/>
    <w:rsid w:val="0080372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519"/>
    <w:rsid w:val="00855F05"/>
    <w:rsid w:val="008563C3"/>
    <w:rsid w:val="0085681A"/>
    <w:rsid w:val="00856832"/>
    <w:rsid w:val="00856CFA"/>
    <w:rsid w:val="008576A8"/>
    <w:rsid w:val="00857DE3"/>
    <w:rsid w:val="008601A5"/>
    <w:rsid w:val="00860F5E"/>
    <w:rsid w:val="00861205"/>
    <w:rsid w:val="00861C17"/>
    <w:rsid w:val="00861F49"/>
    <w:rsid w:val="0086202D"/>
    <w:rsid w:val="008621FD"/>
    <w:rsid w:val="00862DB8"/>
    <w:rsid w:val="0086303D"/>
    <w:rsid w:val="008638DF"/>
    <w:rsid w:val="00864390"/>
    <w:rsid w:val="008643DD"/>
    <w:rsid w:val="008656E1"/>
    <w:rsid w:val="008662A0"/>
    <w:rsid w:val="0086727C"/>
    <w:rsid w:val="00867806"/>
    <w:rsid w:val="008678E4"/>
    <w:rsid w:val="00867D33"/>
    <w:rsid w:val="0087090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96"/>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6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B7"/>
    <w:rsid w:val="008A7E15"/>
    <w:rsid w:val="008B1FB2"/>
    <w:rsid w:val="008B31B9"/>
    <w:rsid w:val="008B3E8B"/>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7C8"/>
    <w:rsid w:val="008D3AE8"/>
    <w:rsid w:val="008D454C"/>
    <w:rsid w:val="008D6DD2"/>
    <w:rsid w:val="008D6F06"/>
    <w:rsid w:val="008D6F67"/>
    <w:rsid w:val="008D6FCC"/>
    <w:rsid w:val="008D704D"/>
    <w:rsid w:val="008E02DE"/>
    <w:rsid w:val="008E1835"/>
    <w:rsid w:val="008E1BD3"/>
    <w:rsid w:val="008E2035"/>
    <w:rsid w:val="008E3081"/>
    <w:rsid w:val="008E31B9"/>
    <w:rsid w:val="008E3A3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03B"/>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20"/>
    <w:rsid w:val="00901552"/>
    <w:rsid w:val="00901FB3"/>
    <w:rsid w:val="00902495"/>
    <w:rsid w:val="009025EC"/>
    <w:rsid w:val="009032BE"/>
    <w:rsid w:val="009034DF"/>
    <w:rsid w:val="00903F2F"/>
    <w:rsid w:val="009043AE"/>
    <w:rsid w:val="00904BC4"/>
    <w:rsid w:val="00905C8B"/>
    <w:rsid w:val="00906CDB"/>
    <w:rsid w:val="009079D3"/>
    <w:rsid w:val="00910C39"/>
    <w:rsid w:val="00911B90"/>
    <w:rsid w:val="00911C54"/>
    <w:rsid w:val="009122A7"/>
    <w:rsid w:val="00912795"/>
    <w:rsid w:val="00913029"/>
    <w:rsid w:val="00913EE3"/>
    <w:rsid w:val="009142CB"/>
    <w:rsid w:val="00914CF1"/>
    <w:rsid w:val="00914D3F"/>
    <w:rsid w:val="009152F5"/>
    <w:rsid w:val="0091557F"/>
    <w:rsid w:val="00915AF0"/>
    <w:rsid w:val="0091615C"/>
    <w:rsid w:val="00916CA4"/>
    <w:rsid w:val="00917759"/>
    <w:rsid w:val="0092003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D62"/>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2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59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ABA"/>
    <w:rsid w:val="00980D68"/>
    <w:rsid w:val="00980D94"/>
    <w:rsid w:val="0098179C"/>
    <w:rsid w:val="00982090"/>
    <w:rsid w:val="00982511"/>
    <w:rsid w:val="009827EC"/>
    <w:rsid w:val="00982EE8"/>
    <w:rsid w:val="00983A43"/>
    <w:rsid w:val="009841CD"/>
    <w:rsid w:val="00984B02"/>
    <w:rsid w:val="009855D4"/>
    <w:rsid w:val="00985A41"/>
    <w:rsid w:val="00985A84"/>
    <w:rsid w:val="00985BDD"/>
    <w:rsid w:val="00985F55"/>
    <w:rsid w:val="00986CE1"/>
    <w:rsid w:val="00986FE3"/>
    <w:rsid w:val="00987DE7"/>
    <w:rsid w:val="00990052"/>
    <w:rsid w:val="00990156"/>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36"/>
    <w:rsid w:val="009B2302"/>
    <w:rsid w:val="009B2D7A"/>
    <w:rsid w:val="009B3266"/>
    <w:rsid w:val="009B338B"/>
    <w:rsid w:val="009B3AF8"/>
    <w:rsid w:val="009B3D97"/>
    <w:rsid w:val="009B3F3E"/>
    <w:rsid w:val="009B3FDD"/>
    <w:rsid w:val="009B490F"/>
    <w:rsid w:val="009B5AD1"/>
    <w:rsid w:val="009B62AA"/>
    <w:rsid w:val="009B654D"/>
    <w:rsid w:val="009B6595"/>
    <w:rsid w:val="009B6E32"/>
    <w:rsid w:val="009B6F95"/>
    <w:rsid w:val="009B711D"/>
    <w:rsid w:val="009B753F"/>
    <w:rsid w:val="009C00DC"/>
    <w:rsid w:val="009C06DA"/>
    <w:rsid w:val="009C1155"/>
    <w:rsid w:val="009C19E0"/>
    <w:rsid w:val="009C1B9B"/>
    <w:rsid w:val="009C2357"/>
    <w:rsid w:val="009C24A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03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34"/>
    <w:rsid w:val="00A3512C"/>
    <w:rsid w:val="00A351CC"/>
    <w:rsid w:val="00A3675E"/>
    <w:rsid w:val="00A3699B"/>
    <w:rsid w:val="00A36D58"/>
    <w:rsid w:val="00A3747D"/>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A6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4E2"/>
    <w:rsid w:val="00A6570E"/>
    <w:rsid w:val="00A65A55"/>
    <w:rsid w:val="00A65B5C"/>
    <w:rsid w:val="00A65CD9"/>
    <w:rsid w:val="00A6625B"/>
    <w:rsid w:val="00A663A0"/>
    <w:rsid w:val="00A671E9"/>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E9"/>
    <w:rsid w:val="00AD7D83"/>
    <w:rsid w:val="00AE0668"/>
    <w:rsid w:val="00AE1244"/>
    <w:rsid w:val="00AE17A5"/>
    <w:rsid w:val="00AE1C5F"/>
    <w:rsid w:val="00AE2B70"/>
    <w:rsid w:val="00AE3439"/>
    <w:rsid w:val="00AE422D"/>
    <w:rsid w:val="00AE55E5"/>
    <w:rsid w:val="00AE60D1"/>
    <w:rsid w:val="00AE6BCB"/>
    <w:rsid w:val="00AE7624"/>
    <w:rsid w:val="00AF016B"/>
    <w:rsid w:val="00AF0AB7"/>
    <w:rsid w:val="00AF0F4B"/>
    <w:rsid w:val="00AF120E"/>
    <w:rsid w:val="00AF1430"/>
    <w:rsid w:val="00AF176A"/>
    <w:rsid w:val="00AF17A1"/>
    <w:rsid w:val="00AF1844"/>
    <w:rsid w:val="00AF19EE"/>
    <w:rsid w:val="00AF2399"/>
    <w:rsid w:val="00AF24D0"/>
    <w:rsid w:val="00AF2695"/>
    <w:rsid w:val="00AF2706"/>
    <w:rsid w:val="00AF2BB5"/>
    <w:rsid w:val="00AF42F9"/>
    <w:rsid w:val="00AF4EF5"/>
    <w:rsid w:val="00AF5034"/>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1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11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19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4"/>
    <w:rsid w:val="00B55A65"/>
    <w:rsid w:val="00B55FAF"/>
    <w:rsid w:val="00B56D81"/>
    <w:rsid w:val="00B57190"/>
    <w:rsid w:val="00B600AE"/>
    <w:rsid w:val="00B606C9"/>
    <w:rsid w:val="00B60CB8"/>
    <w:rsid w:val="00B61E41"/>
    <w:rsid w:val="00B61F68"/>
    <w:rsid w:val="00B62973"/>
    <w:rsid w:val="00B62AC4"/>
    <w:rsid w:val="00B62AF3"/>
    <w:rsid w:val="00B62C56"/>
    <w:rsid w:val="00B62D48"/>
    <w:rsid w:val="00B64F95"/>
    <w:rsid w:val="00B6522C"/>
    <w:rsid w:val="00B65DF7"/>
    <w:rsid w:val="00B65F97"/>
    <w:rsid w:val="00B669F2"/>
    <w:rsid w:val="00B66E67"/>
    <w:rsid w:val="00B67D76"/>
    <w:rsid w:val="00B70104"/>
    <w:rsid w:val="00B712C7"/>
    <w:rsid w:val="00B71521"/>
    <w:rsid w:val="00B71986"/>
    <w:rsid w:val="00B71B06"/>
    <w:rsid w:val="00B72BAC"/>
    <w:rsid w:val="00B73A00"/>
    <w:rsid w:val="00B741D0"/>
    <w:rsid w:val="00B7494D"/>
    <w:rsid w:val="00B74DA3"/>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98B"/>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49"/>
    <w:rsid w:val="00BB0FC8"/>
    <w:rsid w:val="00BB174C"/>
    <w:rsid w:val="00BB1ED5"/>
    <w:rsid w:val="00BB2F46"/>
    <w:rsid w:val="00BB3B0E"/>
    <w:rsid w:val="00BB410E"/>
    <w:rsid w:val="00BB45B4"/>
    <w:rsid w:val="00BB45DF"/>
    <w:rsid w:val="00BB4A57"/>
    <w:rsid w:val="00BB4FB3"/>
    <w:rsid w:val="00BB5270"/>
    <w:rsid w:val="00BB536B"/>
    <w:rsid w:val="00BB54F0"/>
    <w:rsid w:val="00BB5B1F"/>
    <w:rsid w:val="00BB699D"/>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73D"/>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F03"/>
    <w:rsid w:val="00C02966"/>
    <w:rsid w:val="00C02B55"/>
    <w:rsid w:val="00C03738"/>
    <w:rsid w:val="00C03EB7"/>
    <w:rsid w:val="00C04406"/>
    <w:rsid w:val="00C0495E"/>
    <w:rsid w:val="00C04FFE"/>
    <w:rsid w:val="00C0533D"/>
    <w:rsid w:val="00C06969"/>
    <w:rsid w:val="00C06CA3"/>
    <w:rsid w:val="00C06F50"/>
    <w:rsid w:val="00C07161"/>
    <w:rsid w:val="00C075EF"/>
    <w:rsid w:val="00C07985"/>
    <w:rsid w:val="00C07B07"/>
    <w:rsid w:val="00C07F25"/>
    <w:rsid w:val="00C07FD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A4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921"/>
    <w:rsid w:val="00C42A0E"/>
    <w:rsid w:val="00C438F5"/>
    <w:rsid w:val="00C43FFF"/>
    <w:rsid w:val="00C441D7"/>
    <w:rsid w:val="00C4463D"/>
    <w:rsid w:val="00C447D2"/>
    <w:rsid w:val="00C46663"/>
    <w:rsid w:val="00C468E9"/>
    <w:rsid w:val="00C47599"/>
    <w:rsid w:val="00C476FC"/>
    <w:rsid w:val="00C477E1"/>
    <w:rsid w:val="00C47CE7"/>
    <w:rsid w:val="00C504F9"/>
    <w:rsid w:val="00C50575"/>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6F0"/>
    <w:rsid w:val="00C727CF"/>
    <w:rsid w:val="00C72B4D"/>
    <w:rsid w:val="00C72D44"/>
    <w:rsid w:val="00C74473"/>
    <w:rsid w:val="00C75E83"/>
    <w:rsid w:val="00C7706C"/>
    <w:rsid w:val="00C77938"/>
    <w:rsid w:val="00C77AC5"/>
    <w:rsid w:val="00C77CAE"/>
    <w:rsid w:val="00C80574"/>
    <w:rsid w:val="00C80EBC"/>
    <w:rsid w:val="00C8106D"/>
    <w:rsid w:val="00C822DC"/>
    <w:rsid w:val="00C82E95"/>
    <w:rsid w:val="00C8357B"/>
    <w:rsid w:val="00C836C4"/>
    <w:rsid w:val="00C83859"/>
    <w:rsid w:val="00C83FE2"/>
    <w:rsid w:val="00C840C6"/>
    <w:rsid w:val="00C84434"/>
    <w:rsid w:val="00C84604"/>
    <w:rsid w:val="00C84723"/>
    <w:rsid w:val="00C8502B"/>
    <w:rsid w:val="00C85073"/>
    <w:rsid w:val="00C85777"/>
    <w:rsid w:val="00C85D49"/>
    <w:rsid w:val="00C86519"/>
    <w:rsid w:val="00C865A4"/>
    <w:rsid w:val="00C8691A"/>
    <w:rsid w:val="00C871E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36"/>
    <w:rsid w:val="00CA47CB"/>
    <w:rsid w:val="00CA5166"/>
    <w:rsid w:val="00CA64E1"/>
    <w:rsid w:val="00CA77FA"/>
    <w:rsid w:val="00CB1979"/>
    <w:rsid w:val="00CB1BFC"/>
    <w:rsid w:val="00CB1C73"/>
    <w:rsid w:val="00CB20ED"/>
    <w:rsid w:val="00CB21ED"/>
    <w:rsid w:val="00CB3C1E"/>
    <w:rsid w:val="00CB3E24"/>
    <w:rsid w:val="00CB3E81"/>
    <w:rsid w:val="00CB4277"/>
    <w:rsid w:val="00CB42E6"/>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95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53F"/>
    <w:rsid w:val="00CF63E5"/>
    <w:rsid w:val="00CF66FF"/>
    <w:rsid w:val="00CF705D"/>
    <w:rsid w:val="00CF7B33"/>
    <w:rsid w:val="00D00392"/>
    <w:rsid w:val="00D009D9"/>
    <w:rsid w:val="00D00B14"/>
    <w:rsid w:val="00D01D6B"/>
    <w:rsid w:val="00D021AA"/>
    <w:rsid w:val="00D0274C"/>
    <w:rsid w:val="00D029A4"/>
    <w:rsid w:val="00D02B3D"/>
    <w:rsid w:val="00D02EB2"/>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0"/>
    <w:rsid w:val="00D17945"/>
    <w:rsid w:val="00D17972"/>
    <w:rsid w:val="00D202BA"/>
    <w:rsid w:val="00D20482"/>
    <w:rsid w:val="00D20B5F"/>
    <w:rsid w:val="00D22226"/>
    <w:rsid w:val="00D232F1"/>
    <w:rsid w:val="00D23CC8"/>
    <w:rsid w:val="00D247A7"/>
    <w:rsid w:val="00D24970"/>
    <w:rsid w:val="00D24EF8"/>
    <w:rsid w:val="00D25088"/>
    <w:rsid w:val="00D2532A"/>
    <w:rsid w:val="00D25782"/>
    <w:rsid w:val="00D2620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34A"/>
    <w:rsid w:val="00D53BF4"/>
    <w:rsid w:val="00D5428E"/>
    <w:rsid w:val="00D54741"/>
    <w:rsid w:val="00D551E2"/>
    <w:rsid w:val="00D56B13"/>
    <w:rsid w:val="00D56E36"/>
    <w:rsid w:val="00D5753E"/>
    <w:rsid w:val="00D576C4"/>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A"/>
    <w:rsid w:val="00D734C6"/>
    <w:rsid w:val="00D73765"/>
    <w:rsid w:val="00D7377C"/>
    <w:rsid w:val="00D740D9"/>
    <w:rsid w:val="00D74236"/>
    <w:rsid w:val="00D75062"/>
    <w:rsid w:val="00D76CA3"/>
    <w:rsid w:val="00D77078"/>
    <w:rsid w:val="00D7735E"/>
    <w:rsid w:val="00D77C78"/>
    <w:rsid w:val="00D8046D"/>
    <w:rsid w:val="00D80CDF"/>
    <w:rsid w:val="00D8178E"/>
    <w:rsid w:val="00D81D3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E1"/>
    <w:rsid w:val="00DA22F0"/>
    <w:rsid w:val="00DA62B5"/>
    <w:rsid w:val="00DA649F"/>
    <w:rsid w:val="00DA6C21"/>
    <w:rsid w:val="00DA72F8"/>
    <w:rsid w:val="00DA758B"/>
    <w:rsid w:val="00DA7A8A"/>
    <w:rsid w:val="00DA7EE1"/>
    <w:rsid w:val="00DB0683"/>
    <w:rsid w:val="00DB27C4"/>
    <w:rsid w:val="00DB2857"/>
    <w:rsid w:val="00DB374C"/>
    <w:rsid w:val="00DB3D35"/>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41"/>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19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34"/>
    <w:rsid w:val="00E10741"/>
    <w:rsid w:val="00E110DE"/>
    <w:rsid w:val="00E113C6"/>
    <w:rsid w:val="00E1204F"/>
    <w:rsid w:val="00E121DF"/>
    <w:rsid w:val="00E123CC"/>
    <w:rsid w:val="00E12FBA"/>
    <w:rsid w:val="00E1304E"/>
    <w:rsid w:val="00E1329C"/>
    <w:rsid w:val="00E13961"/>
    <w:rsid w:val="00E13B02"/>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F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AFB"/>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FA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23"/>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D6"/>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4A3"/>
    <w:rsid w:val="00EE433A"/>
    <w:rsid w:val="00EE4477"/>
    <w:rsid w:val="00EE44B0"/>
    <w:rsid w:val="00EE523A"/>
    <w:rsid w:val="00EE54B9"/>
    <w:rsid w:val="00EE593B"/>
    <w:rsid w:val="00EE5F7A"/>
    <w:rsid w:val="00EE5FC7"/>
    <w:rsid w:val="00EE67FB"/>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A55"/>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03"/>
    <w:rsid w:val="00F114BD"/>
    <w:rsid w:val="00F1174E"/>
    <w:rsid w:val="00F12213"/>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8E1"/>
    <w:rsid w:val="00F2293A"/>
    <w:rsid w:val="00F229DE"/>
    <w:rsid w:val="00F235F7"/>
    <w:rsid w:val="00F2421D"/>
    <w:rsid w:val="00F25241"/>
    <w:rsid w:val="00F26CF0"/>
    <w:rsid w:val="00F2799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C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D1"/>
    <w:rsid w:val="00F83041"/>
    <w:rsid w:val="00F83398"/>
    <w:rsid w:val="00F835DF"/>
    <w:rsid w:val="00F84093"/>
    <w:rsid w:val="00F85285"/>
    <w:rsid w:val="00F85EE3"/>
    <w:rsid w:val="00F868BE"/>
    <w:rsid w:val="00F869A3"/>
    <w:rsid w:val="00F86AF6"/>
    <w:rsid w:val="00F86F43"/>
    <w:rsid w:val="00F87CD9"/>
    <w:rsid w:val="00F87DF1"/>
    <w:rsid w:val="00F9024D"/>
    <w:rsid w:val="00F910C0"/>
    <w:rsid w:val="00F914B7"/>
    <w:rsid w:val="00F929A5"/>
    <w:rsid w:val="00F929B7"/>
    <w:rsid w:val="00F92A3B"/>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960"/>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7BC"/>
    <w:rsid w:val="00FD1A28"/>
    <w:rsid w:val="00FD1E9A"/>
    <w:rsid w:val="00FD2A30"/>
    <w:rsid w:val="00FD34DC"/>
    <w:rsid w:val="00FD46C9"/>
    <w:rsid w:val="00FD4D74"/>
    <w:rsid w:val="00FD4EFC"/>
    <w:rsid w:val="00FD51C2"/>
    <w:rsid w:val="00FD53CF"/>
    <w:rsid w:val="00FD5F4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B43"/>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7127CB"/>
    <w:rsid w:val="02C7005F"/>
    <w:rsid w:val="02C71D05"/>
    <w:rsid w:val="042C4E03"/>
    <w:rsid w:val="05A71347"/>
    <w:rsid w:val="060CDC08"/>
    <w:rsid w:val="0649C5AA"/>
    <w:rsid w:val="07B62D48"/>
    <w:rsid w:val="08C7CD04"/>
    <w:rsid w:val="0A4FC840"/>
    <w:rsid w:val="0AA8BEC1"/>
    <w:rsid w:val="0BA4E548"/>
    <w:rsid w:val="0BCA4ED4"/>
    <w:rsid w:val="0C51C2C3"/>
    <w:rsid w:val="0E1A5CCE"/>
    <w:rsid w:val="0E9168F1"/>
    <w:rsid w:val="0E9F67AF"/>
    <w:rsid w:val="0EB66ED0"/>
    <w:rsid w:val="0F5100FC"/>
    <w:rsid w:val="1042CDDC"/>
    <w:rsid w:val="10F21A42"/>
    <w:rsid w:val="11690C5F"/>
    <w:rsid w:val="122E87B6"/>
    <w:rsid w:val="127DD6E8"/>
    <w:rsid w:val="13B2F46B"/>
    <w:rsid w:val="13C3E59B"/>
    <w:rsid w:val="16C187EB"/>
    <w:rsid w:val="178550F4"/>
    <w:rsid w:val="17E87A10"/>
    <w:rsid w:val="18B372B8"/>
    <w:rsid w:val="19628E1A"/>
    <w:rsid w:val="1B02B292"/>
    <w:rsid w:val="1D38F496"/>
    <w:rsid w:val="1D685762"/>
    <w:rsid w:val="1DAE3FA9"/>
    <w:rsid w:val="1E4C07C4"/>
    <w:rsid w:val="226A615D"/>
    <w:rsid w:val="23346773"/>
    <w:rsid w:val="23669F6D"/>
    <w:rsid w:val="236E0185"/>
    <w:rsid w:val="24CE03D2"/>
    <w:rsid w:val="26112D16"/>
    <w:rsid w:val="26C0805F"/>
    <w:rsid w:val="26F6114B"/>
    <w:rsid w:val="279B1F4D"/>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AE7853C"/>
    <w:rsid w:val="3B0336CE"/>
    <w:rsid w:val="3B21011E"/>
    <w:rsid w:val="3B2EB020"/>
    <w:rsid w:val="3BB93F48"/>
    <w:rsid w:val="3BBD9531"/>
    <w:rsid w:val="3D08E841"/>
    <w:rsid w:val="3D4DD333"/>
    <w:rsid w:val="3DD10B38"/>
    <w:rsid w:val="3E208043"/>
    <w:rsid w:val="3E44E06D"/>
    <w:rsid w:val="40DC6EFC"/>
    <w:rsid w:val="40E83534"/>
    <w:rsid w:val="40F93A44"/>
    <w:rsid w:val="41E03D9D"/>
    <w:rsid w:val="42B0B6B1"/>
    <w:rsid w:val="4356B2A5"/>
    <w:rsid w:val="436B8008"/>
    <w:rsid w:val="43D6D34B"/>
    <w:rsid w:val="44E8EB83"/>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74321D"/>
    <w:rsid w:val="63E918EA"/>
    <w:rsid w:val="64179AF2"/>
    <w:rsid w:val="64B26020"/>
    <w:rsid w:val="64C15F1E"/>
    <w:rsid w:val="65802353"/>
    <w:rsid w:val="66FD2703"/>
    <w:rsid w:val="68C66425"/>
    <w:rsid w:val="6A55F451"/>
    <w:rsid w:val="6A6E6C97"/>
    <w:rsid w:val="6ABDDFC7"/>
    <w:rsid w:val="6AD7B287"/>
    <w:rsid w:val="6BBF8DC0"/>
    <w:rsid w:val="6D1D9ADF"/>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E1104C5-64F5-472A-B48A-20BA4E81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659"/>
    <w:pPr>
      <w:spacing w:after="200"/>
    </w:pPr>
    <w:rPr>
      <w:rFonts w:ascii="Times New Roman" w:eastAsia="Calibri" w:hAnsi="Times New Roman" w:cs="Times New Roman"/>
      <w:sz w:val="24"/>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eastAsia="Times New Roman"/>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eastAsia="Times New Roman"/>
      <w:b/>
      <w:szCs w:val="24"/>
    </w:rPr>
  </w:style>
  <w:style w:type="paragraph" w:customStyle="1" w:styleId="S2lygis">
    <w:name w:val="_S 2 lygis"/>
    <w:basedOn w:val="prastasis"/>
    <w:rsid w:val="00BC0EC9"/>
    <w:pPr>
      <w:numPr>
        <w:ilvl w:val="1"/>
        <w:numId w:val="4"/>
      </w:numPr>
      <w:spacing w:before="120" w:after="120" w:line="240" w:lineRule="auto"/>
      <w:jc w:val="both"/>
    </w:pPr>
    <w:rPr>
      <w:rFonts w:eastAsia="Times New Roman"/>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eastAsia="Times New Roman"/>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9B5AD1"/>
  </w:style>
  <w:style w:type="paragraph" w:styleId="HTMLiankstoformatuotas">
    <w:name w:val="HTML Preformatted"/>
    <w:basedOn w:val="prastasis"/>
    <w:link w:val="HTMLiankstoformatuotasDiagrama"/>
    <w:uiPriority w:val="99"/>
    <w:unhideWhenUsed/>
    <w:rsid w:val="002346F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2346F0"/>
    <w:rPr>
      <w:rFonts w:ascii="Consolas" w:eastAsia="Calibri" w:hAnsi="Consola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ta.rameikaite@druskinin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15</Pages>
  <Words>9396</Words>
  <Characters>5356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Mindaugas Vaina</cp:lastModifiedBy>
  <cp:revision>195</cp:revision>
  <cp:lastPrinted>2025-11-20T08:59:00Z</cp:lastPrinted>
  <dcterms:created xsi:type="dcterms:W3CDTF">2024-11-28T07:07:00Z</dcterms:created>
  <dcterms:modified xsi:type="dcterms:W3CDTF">2026-02-26T12:06:00Z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